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designing and developing web and mobile applications. Expertise in full-stack development, Generative AI, and agile methodologies. Proven track record in creating impactful technology solutions for mission-driven organizations, focusing on scalability, reliability, and user-centric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Next.js, Express.js, Node.js,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Microsoft Azure, Docker, Kubernetes,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APIs, ChatGPT, Generative AI Tools, Natural Language Processing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actively to organizational growth and improving user engagement with streamlined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development teams to build community-focused features for technology platforms, ensuring alignment with mission-driven objectives and engaging a multitude of users effectively through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prototyping applications that improved user interaction and client outcomes, thereby demonstrating a commitment to using tech solutions for social impact and equity.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root cause analysis on complex application issues, providing timely, sustainable solutions while documenting processes to enhance ongoing project efficiency and team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Agile and Scrum, participating in design reviews and collaborative workshops to foster a culture of learning and innovation amongst 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iterate on experimental features, enabling rapid prototyping that informed pivotal product decisions with real user feedback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programming practices, enhancing team capacity and technical understanding while promoting a shared commitment to equity and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ensuring seamless functionality across services while enhancing the overall user experience through proactive monitoring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key strategies and solutions for technical challenges, providing comprehensive resources that facilitated project sustainability and informed team decision-making for future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positive, inclusive team culture by leading diversity initiatives and advocating for equity-driven results, with a focus on the communities served by technology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ethical considerations to ensure responsible usage in product development, thus maintaining the organization’s social responsibility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organization’s objectives and key results (OKRs) by tying technology strategies to measurable outcomes, influencing project directions through thoughtful technology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best practices for data security and application scalability across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practice implementations, streamlining development workflows and contributing to reduced time-to-market for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organizational initiatives aimed at improving life-changing technology accessibility for underrepresented communities, embodying the nonprofit mission through direct technical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a refined skill in delivering high-quality software solutions with a focus on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 focused on building customer-centric functionalities,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efficiently within a microservices architecture to enhance application maintainability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front-end technologies to create seamless integrations, allowing for enhanced data management and user interface consistency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optimized queries to improve application performance and reliability while ensuring data integrity and security protocols were strictly enforced.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sharing knowledge with peers and promoting best practices in software engineering to uplift overall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server-client interactions, resulting in improved data retrieval times and enhanced end-user experience based on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collaborating with product owners to define and prioritize backlog items directly aligned with business objectives to maximize value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gather requirements, translating technical complexity into actionable insights to ensure clarity and alignment among all team members involved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and track changes, effectively managing codebases with a focus on efficiency and transparency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goals by actively engaging in community outreach initiatives, leveraging technical skills to support projects that foster development and support for underserved populations.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ensure software robustness and reliability while advocating for a culture of quality assurance within the development team to uphold product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progress, promote team collaboration, and enhance overall visibility into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