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developer with 9 years of experience in building high-performance web and mobile applications, specializing in AI-driven solutions. Proficient in collaborating with cross-functional teams to deliver scalable, reliable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HTML/CSS, JSON,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React, Node.js, Express, Asyncio,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Heroku, Firebase,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Kafka, SNS, SQS,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GitHub Actions, Terraform,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various software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under heavy user loads while maintaining unparalleled reliability and scalability of services offered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and product managers to translate complex business requirements into efficient technical specifications, maximizing team productivity and enhancing project delivery timelines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asynchronous data processing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communication and processing, which significantly improved system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 and provided constructive feedback that fostered a culture of collaboration and continuous improvement among team members, enhancing overall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discussions and strategic planning sessions, helping to shape the future direction of our AI platform while ensuring alignment with organizational goals and technical excellence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complex issues across the software stack, leveraging in-depth technical knowledge and a commitment to reliability to enhance system performance and user experience during critical operational moments.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continuous integration practices and led to more frequent and reliable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best practices for coding and documentation standards, promoting a culture of technical excellence and shared ownership of the software quality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emerging technologies and encouraged team engagement in exploring innovative solutions that not only addressed current challenges but also anticipated future needs within the insurance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on-call rotation, troubleshooting and resolving production issues efficiently, ensuring minimal downtime and high system reliability for critical enterprise applications upholding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collaborations, driving initiatives that align technical features with business strategies, thereby enhancing the overall value delivered by the engineering team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guiding them through complex coding challenges and fostering a supportive environment that encourages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and analyzed system performance metrics, relating findings back to development Sprints to inform better design choices and improve overall application responsiveness in alignment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 to validate application functionalities effectively, which led to earlier identification of defects and a reduction in post-deployment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Held regular retrospective meetings focusing on team dynamics and technical workflows, fostering an environment conducive to feedback, nurturing collective problem-solving, and implementing Agile methodologies for continual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dynamic web applications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throughput in processing server-side requests effectively under various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sophisticated client-side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state management techniques that enhanced user interactions while maintaining optimal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meaningfully to cross-functional agile teams, collaborating with designers and product owners to create user-centered features that elevated the product experience and satisfaction among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technologies, carefully addressing data retrieval and storage requirements which supported real-time analytics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activities, refining deployment procedures and enhancing continuous delivery processes to facilitate seamless software updates and maintain stringent uptime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implementing monitoring and logging solutions to track system health metrics, leveraging cloud-based tools which allowed for proactive resolution of scalability issues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cloud best practices within the team, significantly improving deployment times and operational efficiencies while ensuring that all team members were well-versed in necessary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Unified development efforts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both team communication and productivity through structured Sprint planning and retrospective reviews focused on achievable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test-driven development (TDD) principles to create robust applications, fostering a disciplined approach to software design which resulted in a significant reduction in defect rates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into existing projects, including various cloud services that enhanced operational capabilities while keeping abreast of industry trends for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ensure comprehensive testing coverage, identifying issues early in the development cycle and improving overall product quality and reliability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comprehensive technical specifications and user manuals for key features that improved team knowledge sharing and supported onboarding of new development team members 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