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motivated Senior Software Engineer with over 11 years of experience specializing in web and mobile applications development. Proficient in JavaScript, Node.js, and React, with a focus on delivering innovative solutions for complex data management challenges. Proven ability to lead agile teams in developing robust, user-friendly interfaces and dashboards, driving operational insights and system integrity. Passionate about leveraging emerging technologies to enhance data quality and support environmental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TypeScript,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D3.js,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AWS Lambda, S3, EC2, RDS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Git,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Jest, Cypress, Selenium, New Relic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Scrum, SAFe, Kanban, Continuous Integration, Continuous Deployment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advanced operations dashboard features that provide real-time visibility into system health and data integrity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decision-making for data managers and operators.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complete software development lifecycle, collaborating closely with cross-functional teams to define user stories, create detailed designs, and implement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proactive monitoring and alerting capabilities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mitigate operational risks, resulting in improved system reliability and enhanced performance for the Cumulus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intuitive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data management and system oversight, improving usability and user satisfaction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sharing innovative ideas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a culture of continuous improvement within the team and promoting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 continuous improvement initiative through the adoption of automated testing strategies, resulting in higher code quality and reduced bug count in production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visualizations for evolving end-user requirements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complex datasets into actionable insights for stakeholders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collaborating with DevOps for efficient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application lifecycle management and reducing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discussions and design reviews to drive innovation in toolsets, reinforcing commitment to enhancements driven through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sessions, promoting scalable solutions that accommodate high volumes of Earth science data through best-in-class practices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team retrospectives to identify challenges and recommend process improvements, successfully enhancing team dynamics and productivity within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Atlassian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Bamboo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project tracking and documentation, improving communication consistency across teams and project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applications and systems, ensuring knowledge transfer and operational continuity through clear and concise guidelines for team members and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strong culture of security and data integrity by integrating best practices in coding and database management, ensuring compliance with organizational standards and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by actively participating in team meetings and stand-ups, driving discussions on innovative approaches to problem-solving while adapting to changing project requirements.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enhanced user experiences through responsive design and interactive features tailored to meet end-user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agile project teams in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contributing to sprint planning, daily stand-ups, and retrospectives, which enhanced team engagement and delivery timeliness.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processing and integration with various APIs, aligned with industry standards and enterprise architecture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 applications for maximum speed and scalability, employing asynchronous programming, caching techniques, and database indexing strategies, contributing to improved load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 and contributed to continuous integration practices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ensuring code quality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builds and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authentication and authorization mechanisms in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security posture of applications while protecting sensitive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cross-disciplinary teams to drive product enhancements, translating business requirements into technical specifications while ensuring alignment with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system architectures and software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effective knowledge transfer and onboarding processes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root cause analysis of production issues to identify improvement areas, deploying solutions that enhanced system resilience and reduced support overhead.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higher code coverage and ensuring product reliability through automated testing frameworks that supported rapid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manage cloud resources effectively, enabling seamless deployment and scaling of applications based on demand and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optimized performance and reduced infrastructure costs while embracing modern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