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developing scalable web and mobile applications. Proficient in C#, .NET, and various cloud-native technologies, with a solid track record in agile environments. Strong problem-solving skills combined with excellent communication and teamwork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SCSS, VueJS, React, ASP.NET,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SSMS, Stored Procedures, Entity Framework,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Cloud-Native Patterns,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Docker, Kubernetes, JIRA,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Postman,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specifications, delivering high-impact features that enhance the user experience aligned with business objectives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decision-making processes and mentored junior engineers, fostering a culture of knowledge sharing and continuous improvement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workflows for improved efficiency and customer satisfaction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architecture that meets the demands of a rapidly growing customer base and enhances operational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root cause analyses and documented conclusions, leading to actionable insights that spurred enhancements and boosted software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access across applications while ensuring robust security protocols are upheld.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significantly improved overall product engagement and customer retention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code quality through regular code reviews and integration testing, fostering a culture of excellence and accountability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exploring emerging technologies, proposing innovative solutions for complex development challenges faced in fast-paced software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actively participating in sprint planning and retrospectives to ensure project deliverables meet quality standards within the stipulated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data integrity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product analytics tools that guided users to insights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decision-making for product enhancements and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development progress through regular feedback loops with stakeholders, ensuring alignment between technical deliverables and the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maintained product templates within applications, promoting consistency in user experiences and facilitating easier updates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self-directed and motivated work ethic, demonstrating adaptability to changing priorities while managing workload effectively in a remote setting.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projects within an agile framework, understanding stakeholder needs and translating them into detailed technical specifications necessary for effective software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responsibility for the development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performance and scalability for thousands of users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root cause analysis for bugs and performance issues, applying analytical skills to implement durable solutions that improved overall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teams to conceptualize and implement intuitive UI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journey across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applications adhering to web standards and ensuring cross-browser compatibility, enhancing accessibility for diverse user demographics across varying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quality assurance processes to ensure deliverables met organizational standards and reduced potential technical debts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workflow to streamline release cycles and improve deployment efficiency, aligning with business strategy for faster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deployment and maintenance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efforts focused on improving application uptime and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on code with team members while adhering to industry best practices to manage code changes effectively and improve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sessions, presenting findings on new technologies and methodologies to improve team comprehension and adoption of advanced programming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outlining coding protocols and project specifications to facilitate onboarding and provide clear guidance for technical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processes ensuring data security and privacy compliance across all developed applications to enhance user trust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