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focused on developing robust web and mobile applications, emphasizing on AWS, Azure, GCP, and secure API development. Expert in delivering high-quality solutions through Agile methods, backed by strengths in C#, ASP.NET, and various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REST API, WCF,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Salesforce, Okta,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NUnit, Agile, Test Driven Development, RESTful Services, Web Analytics, Performance 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SSL, SAML, OAuth, OpenID, Basic Authentication, Digest Authentication,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tools for managing product listings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enhancing security protocols while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streamlined application updates which resulted in significant reduction in time to market and ensured reliability in marketplace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a suite of service-oriented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integration across multiple enterprise services, ensuring seamless connectivity for internal systems and third-party vendors.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collaboration sessions to gather project requirements and strategize action plans for complex engineering tasks, fostering an environment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secure access management and federating authentication from external services into a unified security layer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emerging technologies, enhancing software capabilities while staying ahead of industry trends to promote efficient development practices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a supportive environment to cultivate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stakeholders, translating complex technical concepts into understandable terms to enhance communication and project outcomes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of software features by writing detailed technical documentation, facilitating a clear understanding of project deliverables and compliance requirements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manage the software development life cycle, from requirements analysis through design, implementation, testing, and deployment, ensuring timely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strategies, optimizing both internal applications and external services for efficiency, scalability, and user experience, resulting in markedly improved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system monitoring and troubleshooting, responding to issues proactively and improving operational reliability while adhering to best practices in software maintenance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enterprise service integration, developed and implemented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allowing for more flexible deployments and improved system interaction across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application testing protocols, ensuring all features performed to specifications and enhancing overall product quality through robust feedback cycles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knowledge transfer initiatives, leading training sessions on new technologies and security practices to enhance team capabilities and maintain a highly skilled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various projects that served millions of users globally while ensuring structured data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micorservices, which streamlined communication between various web applications and enabled efficient interactions with databases and third-party services, positively influencing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gather requirements and translate them into technical specifications, ensuring alignment of product features with customer expectations while helping shape future development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providing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to identify vulnerabilities, implementing measures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safeguard customer data across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test-driven development (TDD)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unit testing of core features that significantly reduced bugs and fostered better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sprint planning and retrospectives, which improved team cohesion and optimized workflow across multiple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Forecasted project timelines and resource requirements accurately, presenting updates to stakeholders, and allowing for better planning and execution of software delivery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 and profiling, focusing on reducing latency and improving throughput which enhanced overall end-user satisfaction and retained users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engineers, covering best practices in using modern development tools and methodologies which contributed to team skill enhancement and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maintenance of code repositories while facilitating collaborative development efforts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management by implementing optimized queries and utilizing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during application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