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software development, specializing in web and mobile applications. Proficient in C#, ASP.NET MVC, .NET Core, and modern frontend frameworks. Strong understanding of OOP, design patterns, and database management. Committed to delivering high-quality software through effective collaboration and adaptability.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HTML5,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MVC, PWA, Vue.js, jQuery, Entity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Git, Docker, NUnit,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NoSQL,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Selenium, Postman, Mocha, Gherkin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Productivity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ChatGPT, AI-driven development, Agile methodologies, Trello,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cross-platform compatibility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extensibility.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back-end functionalities by crafting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third-party services, and creating comprehensive database schemas that enhanced data flow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experience and ensuring seamless interactions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project managers and cross-functional teams to gather requirements and drive feature implementations while adapting to evolving project needs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deploying applications in a cloud environment, enhancing scalability and reliability while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applications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backend processes and enhance overall software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thorough application testing and increased software reliability with minimal manual intervention.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project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prioritize and manage project backlogs while facilitating collaborative team efforts to meet release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processes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product release cycles and maintaining high-quality standards throughout the software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learning and knowledge sharing, mentoring junior developers on best practices in coding, testing, and version control, which enhanced overall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