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9 years of experience in developing innovative solutions for web and mobile applications. Expertise in leading collaborative projects with a focus on cloud integration, system reliability, and user experience.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Java, TypeScript,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React, Angular, Express.js,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Salesforce, Azure, Google Cloud Platform,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GitLab, JIRA, Postman,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Selenium, Prometheus, Grafana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MongoDB, PostgreSQL, SQLite, Redis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 and Service Clouds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system reliability and integrating with upstream and downstream services while championing best architectural practices to achieve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Agile teams to design, develop, test, implement, and support technical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interfaces and system performance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ecosystem-level design reviews that improved software architecture documentation, influencing best practices within the development team and aligning with overall project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system improvements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observability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automated monitoring tools to enhance stakeholders’ insight into system health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Effectively debugged complex multi-system problems through methodical approaches and insightful troubleshooting that provided optimal solutions and led to high system reliability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less experienced engineers by sharing insights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review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architectural design patterns, and advanced problem-solving techniques, fostering a culture of continuous learning and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custom tools and automation processes that improved team efficiency,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libraries for scripting to simplify complex tasks and enhance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coding standards and best practices in collaboration with team members, which significantly improved project timelines and the quality of deliverables by adhering to industry standards and client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product managers and internal teams to clarify project requirements, ensuring all engineering efforts aligned with business strategy and customer needs, resulting in seamless project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creative solutions for scale issues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enhanced performance and reliability for high-demand applications, positioning the team as industry leaders in response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architecture reviews to assure that cloud services integration aligned with business needs while championing proactive exploration of emerging technologies and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debugging skills to navigate intricate issues swiftly, showcasing adaptability in managing unexpected challenges to ensure timelines were met without compromising quality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improve system integration with external partners,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third-party services to expand functionalities and enhance user experiences in the application ecosystem.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third-party service providers and stakeholders to ensure seamless integration and alignment with business processes, enhancing overall service delivery and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performance metrics through proactive monitoring and testing strategies that minimized downtime during upgrades, enhancing the reliability and user experience of internal systems.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complex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applying best practices in architecture to ensure scalability of applications for Microsoft’s vast user base.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collaborative Agile team environments, contributing actively to daily scrums and sprint reviews, which enhanced communication and project clarity among team members and stakeholders alike.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APIs to connect various internal systems, allowing improved data sharing and operational workflow across departments, driving significant efficiency gains.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optimizing application performance through effective debugging processes,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Fiddler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and resolve issues quickly and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Choreographed significant improvements in system integration through effective collaboration with cross-functional teams, increasing operational efficiency and minimizing the response times of critical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code review and mentor sessions focusing on quality assurance, crafting a culture that values constructive feedback and continuous improvement within the engineering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development of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increased the reliability of releases and significantly reduced post-release defect counts.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cloud deployment strategies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operational capabilities and reliability of applications while maintaining a commitment to best industry practices in application security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Handled incidents and trouble tickets professionally, suggesting improvements to decrease future incidents and enhance system resilience against unforeseen challenges, showcasing excellent problem-solving 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to share knowledge on advanced debugging techniques and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collaborative and innovative team environment that supported professional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team collaboration and project clarity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issue tracking and project management, forming a backbone for effective team operations during fast-paced project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integrated emerging technologies into existing systems, focusing on user experience improvements, which ultimately led to higher customer satisfaction and product adoption.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