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Skilled Senior Software Engineer with over 11 years of experience in software development, focusing on API development, security, and enterprise applications. Proven expertise in Agile methodologies and cross-functional collaboration, with a passion for establishing scalable and secure API standards to enhance application functionality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Golang, JavaScript, TypeScript,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SOAP, GraphQL, OAuth, JWT, OpenID Connect, AWS API Gateway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HTML5, CSS3,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Bitbucket, Jira, Confluence, Docker, Kubernetes, Atlassian Suite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Cypress, Mockito, CI/CD, JUnit, SonarQube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Oracle, Redis,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enterprise-grade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full software development lifecycle that enhanced operational efficiency and innovation across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governed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ensuring security through robust principles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system integrations and communication between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establish API standards while managing version control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project workflows and increased deployment reliability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implementing rigorous unit testing and 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application stability and adherence to security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agile team meetings,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SAFe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effectively prioritize the backlog and adapt project plans according to dynamic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Increased user engagement by designing responsive front-end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while adhering to best UI/UX practices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efficient databases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large-scale applications, optimizing data retrieval processes to handle extensive data loads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ongoing application maintenance by monitoring performance and implementing patches,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high-quality software standards and security oversight.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libraries to enhance application capabilities, actively participating in architecture reviews to ensure alignment with organizational goals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and mentorship for junior developers, fostering an environment of continuous learning and adaptation within the team, while promoting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to define and refine technical requirements, ensuring alignment between business goals and technical deliverables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incident responses and system performance metrics, utilizing tools for monitoring application health and ensuring timely updates to uphold overall service quality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data-driven decisions based on performance monitoring, contributing insights that shaped product iterations and aligned with evolving customer needs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reduce manual maintenance tasks, significantly improving the operational efficiency of the development team and reducing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proactively in community discussions, advocating for the adoption of best practices in API development and promoting a culture of collaboration and innovation within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modular components and reusable code frameworks that adhere to best practices for maintainability and scalability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project lifecycles, managing requirements and testing phases while ensuring alignment with Agile methodologies,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for optimized sprint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driving the adoption of standardized practices that increased integration success rates across multiple internal systems and external partners.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continuous integration tools to streamline code deployment and testing processes,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build and release management, ensuring quicker time-to-market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design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knowledge sharing across teams, improving transparency and enabling smoother transitions between phases of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team members, bolstering overall code quality and fostering a collaborative team culture focused on continuous improvement and technical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features and functionalities into existing applications while ensuring compliance with security protocols, particularly API governance and user authentication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sprint reviews and retrospectives, contributing to discussions that shaped ongoing improvements in team efficiency and project delivery timelines, while maintaining a strong focus on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of software development, focusing on organizational coding standards, Agile development processes, and effective use of project management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implementation of a robust CI/CD pipeline,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industry-standard practices that reduced deployment errors and expedited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Acquired strong stakeholder relationships across business units, facilitating effective communication channels for clearer project goals and expectations, enhancing collaboration with product, design, and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 that promoted adoption of emerging tools and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principles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