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9 years of experience in developing scalable web and mobile applications. Proficient in Ruby on Rails and handling backend services, dedicated to optimizing performance, enhancing user experience, and mentoring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TypeScript, SQL, HTML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React Native, GraphQL, Sidekiq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Redis, MongoDB, MySQL,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CI/CD, REST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New Relic, Prometheus, Grafana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Machine Learning, Data Mining, AI Integration, Automated Testing, User Behavior Analysis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implemented, and efficiently delivered complex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platform performance and user satisfaction across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technical debt within existing systems, leading efforts in refactoring and optimization, significantly improving code maintainability and increasing team productivity year over year.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shape product features and direction based on identified technical opportunities, risks, and trade-offs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high standards for code quality and testing coverage across projects, mentoring junior team members to adopt best practices and continuous integration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internal tooling and CI/CD pipelines, reducing deployment times and improving system resilience, resulting in more predictable and stable production environments for both services 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discussions amongst the team, effectively navigating through architectural challenges while enabling informed decision-making for long-term technical investments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while emphasizing critical feedback and mentorship, fostering a culture of learning and continuous improvement within the engineering team and across cross-functional collaborations.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explorations and proof of concepts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design, which streamlined data retrieval processes and enhanced application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developers on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caching strategies, improving application response times and overall resource management within the backend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automated testing frameworks into the development workflow, standardizing test coverage expectations and boosting overall code reliability while minimizing regression issues post-deployment.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incorporate cutting-edge technologies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machine learning in the platform, thereby enhancing user interactivity and providing intelligent features in our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a robust monitoring system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proactively manage system health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efforts to enhance the onboarding process for new developers, crafting comprehensive documentation and training sessions to increase ramp-up speed and integration into project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peer developers in troubleshooting complex technical challenges, acting as a point of escalation to maintain team momentum during critical development phases and project deadlines.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best practices and performance optimization techniques, which significantly improved availability and reliability of deployed services in various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full-stack development with an emphasis on backend architecture, optimizing the data layer through efficient SQL queries and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schema designs tailored to specific application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implement new features using modern JavaScript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enhancements to mobile and web applications for diverse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to synchronize development efforts, ensuring timely deliveries of high-quality software and fostering productive team environments through regular retrospectives and sprint planning sessions.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to refine product offerings and contribute to iterative design frameworks, using insights to guide technical enhancements and address evolving user requirements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allowing for simplified development and deployment processes, yielding consistent environments across development, testing, and production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technical documentation and shared knowledge with team members through workshops and tech talks, further solidifying team skills in software engineering practices and emerging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code reviews and constructive feedback sessions, creating a culture of shared knowledge and growth within the web development team and ensuring adherence to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modern CI/CD tools that streamlined the deployment of applications, facilitating quicker feedback loops and reducing the time-to-market for project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backend performance assessments and optimizations, employing effective monitoring tools to rapidly identify bottlenecks and proposing viable solutions to increase system efficiency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RESTful APIs into client applications for effective data management and operations, ensuring seamless interactions between diverse system components while enhancing user experience with minimal latency.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reviews and daily stand-ups, contributing to transparent communication within the team and aligning project progression with stakeholder expectations through actionable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