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web and mobile applications. Proficient in Microsoft Dynamics 365 Business Central development, with a strong background in using AL, C#, React, and Azure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AL, TypeScript, JavaScript, HTML5, CSS3,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.NET, jQuery, Express.js, Bootstrap,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GitHub, CI/CD, Azure DevOps, Docker, Kubernetes,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Microsoft Azure Functions, Azure Kubernetes Service, Azure DevOps, Azure Cosmos DB, Azure Blob Storage, AWS,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Mocha, Jest, Postman, Swagger, JUnit,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extensions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365 Business Central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optimal performance within the retail domain for global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 fully remote environment to translate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business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technical specifications, ensuring clear understanding and timely delivery of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ensuring high code quality through continuous integration practices and rigorous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scalable user interfaces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the overall user experience through responsive web design and interactive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cloud-hosted applications, enabling features such as data storage and compute power, thus reducing latency and improving app reliability for retail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debugging and troubleshooting of complex distributed systems, applying industry best practices to resolve issues quickly and efficiently using modern debugging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of code customizations and development processes in compliance with established standards, facilitating enhanced communication among development teams and stakeholders during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design sessions, fostering knowledge sharing and continuous improvement within the development team while mentoring junior developers with best practices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new technology trends and tools relevant to the e-commerce space, enabling the team to leverage innovative solutions that enhance product offerings and market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by implementing performance testing practices and monitoring application performance, ensuring high availability and scalability of the solutions deployed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conducted training sessions for end-users on new functionalities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Central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and minimal disruption in their daily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project stakeholders to gather feedback post-deployment, using insights to iterate and improve upon existing solutions and aligning with industry standards for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maintained a proactive approach within the team by demonstrating strong problem-solving abilities and adaptability to changing project requirements and timelines, ensuring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of quality assurance in the development cycle by implementing automated testing strategies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error rate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Agile ceremonies, including sprint planning and retrospectives, fostering a culture of transparency and collaboration that led to enhanced team dynamics and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data-driven web applications that optimized business processes and integrated seamlessly with various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modern, cloud-based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significantly lowering infrastructure costs while enhancing application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unit tests and participated in peer code reviews to uphold stringent quality standards, ensuring reliable application performance and adherence to company coding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bug fixing and troubleshooting by analyzing application logs and telemetry data, leading to effective problem resolution and enhancement of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client-side applications and back-end services, ensuring efficient data handling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frontend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usability and performance to deliver a seamless user experience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maintain databases, ensuring efficient data retrieval and storage while adhering to database normalization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reviews, maintaining agile methodologies and fostering an open environment for discussion of project challenges and successes.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integrating best practices for authentication and authorization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tokens to safeguard sensitive user data and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manuals for end-user support, contributing to the overall knowledge base beneficial for onboarding and training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under tight deadlines to deliver high-quality software solutions, showcasing exceptional time management and prioritization skills which led to successful project completions ahead of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performance optimizations for web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 metrics, resulting in a smoother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