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developing enterprise-class web and mobile applications. Proficient in creating intuitive workflows and building robust, scalable, and secure systems. Adept at collaborating with cross-functional teams and driving continuous improvement in product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Angular, Express.js, D3.js,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Terraform, Ansible,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SQLite,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BDD, Git, Visual Studio Code, WebStorm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a cloud-based infrastructure solution that streamlined operations for cross-functional teams, ensuring high availability, resilience, and an exceptional user experience in handling complex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develop user-centric interfaces, enhancing the overall usability and intuitiveness of cloud applications while ensuring adherence to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various microservices within the system, thereby enhancing the modularity and performance of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mitigated potential bottlenecks in the CI/CD pipeline, optimizing the deployment process and guaranteeing rapid delivery of new features to end-users, significantly improving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in code quality and testing, establishing a framework for automated testing and code reviews that fostered a culture of continuous improvement and software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advanced coding techniques and best practices, facilitating knowledge transfer and promoting a collaborative environment that sparked innovative solutions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refactoring sessions aimed at enhancing the maintainability and performance of legacy systems, effectively minimizing technical debt and reducing future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interactive data visualizations, elevating the analytical capabilities of applications and empowering users to derive actionable insights from complex datasets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challenges of legacy system integration, adopting a resilient approach that incorporated new technologies and methodologies while minimizing service disruption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agile development environment through active participation in sprint planning meetings, retrospectives, and daily stand-ups, cultivating effective communication and alignment across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frontend architecture by implementing reusable components that significantly improved development efficiency and user interface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optimization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indexing strategies and query optimization techniques to improve response times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comprehensive logging and monitoring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proactively detect and rectify issues, thus enhancing application reliability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deployment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operational efficiency and reducing the risk of manual errors during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in cloud technologies to recommend new solutions that align with business goals while optimizing the overall architecture to ensure long-term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performance and scalability through code optimization and adherence to industry best practices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continuous integration and deployment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turnaround time for releases and augmenting overall software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that software solutions meet user needs effectively and innovatively.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comprehensive testing strategies, incorporating automated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code coverage and improved code quality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modernization of legacy applications by migrating them to microservices architecture, enhancing maintainability and enabling the rapid deployment of new features without affecting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 experience enhancement initiatives by creating prototypes and conducting A/B testing to validate design changes, actively involving users in the feedback loop to ensure optimal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strategies to protect sensitive information, ensuring compliance with data protection regulations and enhancing user trust through robust authentication and authorization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conduct regular audits and performance profiling of applications, addressing concerns proactively and significantly improving the application's responsiveness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reviews, providing insights on best software practices and influencing the architectural decisions that led to a more scalable and flexible infrastructure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and workshops focusing on new technologies, helping the team adopt best practices and maintain a competitive edge in a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workflows and improved team productivity, showcasing a commitment to enhancing overall operational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improve application deployment processes, fostering collaboration that resulted in improved service reliability and reduced operational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