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web and mobile applications. Expert in building high-quality interfaces using React and TypeScript, with a strong focus on user experience, collaboration, and code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 CSS, JavaScript, Redux,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ESLint, Prettier,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Material-UI, Ant Design, Node.js, Express.js, Axios,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Cypress, Jest, Mocha, Chai, React Testing Library, TestCafe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Docker, Kubernetes, AWS, GitHub Actions, CircleCI,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Technologies:</w:t>
      </w:r>
      <w:r w:rsidRPr="00745DD3">
        <w:rPr>
          <w:rFonts w:ascii="Roboto Light" w:eastAsia="Roboto Light" w:hAnsi="Roboto Light" w:cs="Roboto Light"/>
          <w:color w:val="404040" w:themeColor="text1" w:themeTint="BF"/>
          <w:sz w:val="20"/>
          <w:szCs w:val="20"/>
        </w:rPr>
        <w:t xml:space="preserve"> GraphQL, REST APIs, WebSockets, Figma, Sketch, Storybook, Web Accessibility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user-friendly interfaces that aligned with customer needs and provided a seamless user experience for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UX/UI designers to craft engaging user interfaces, ensuring that end-user satisfaction was prioritized in every aspect of the design process, leading to improved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enabling faster data retrieval and enhanced performance across applications, which resulted in more efficient UI interactions and improved application responsiveness across different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refactored the existing codebase to enhance maintainability and readability, introducing best practices related to code quality, thus ensuring a smooth workflow for developers in future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process, optimizing load times and ensuring efficient use of resources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by articulating technical concepts clearly to non-technical stakeholders, fostering a productive environment where all team members felt valued and understood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consistently, providing constructive feedback while mentoring junior developers, helping them to grow in their roles and instilling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daily stand-ups, and retrospective meetings, promoting transparency and alignment across the development team and project stakeholders for successful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methods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ensuring that high-quality standards were maintained throughout the software development lifecycle, minimizing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best practices around Web Accessibility, ensuring all applications were compliant with WCAG guidelines and reaching a wider audience, boosting the overall usability of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design and optimize REST APIs according to best practices, improving data interaction and performance across applications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focusing on optimizing scalability and performance to align with business priorities and enhance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continuous learning initiatives among team members, promoting knowledge sharing and the adoption of new technologies that could improve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a project focused on implementing application performance monitoring (APM) tools, allowing for real-time feedback on application health and user interactions, facilitating quicker maintenance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to stay updated with the latest trends in web development and applied relevant tools and frameworks to projects, ensuring the team remained competitive and informed.”],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engineer  software engineer  software engineer  software engineer  software engineer  software engineer  software engineer  software engineer  software engineer  software engineer  software engineer  software engineer  software engineer  software engineer  software engineer  software engineer  software engineer  software engineer  software engineer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engineer  software engineer  software engineer  software engineer  software engineer  software engineer  software engineer  software engineer  software engineer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applications at Microsoft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in an agile environment to respond to customer feedback and deliver high-quality features within strict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systems integration, enhancing application flows and ensuring efficient data retrieval by collaborating with backend teams to optimize API performance and maintain overall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culture of collaboration and knowledge sharing that empowered team members to enhance their coding skills and adhere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programs for juniors, offering guidance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cultivated a stronger, more capable development team focused on delivering 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implementing branching strategies that allowed for efficient team collaboration and streamlined the development workflow, leading to faster deployment cycles and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unit testing of components to ensure functionality, improve software quality, and increase team confidence in deployed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UX/UI designers to translate wireframes into responsive frontend components, ensuring that user experience design principles were upheld in each stage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workflow and tracking tasks, contributing to improved team organization and increasing transparency on project status and individual contributions to the overall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guidelines and standards, crafting foundational documents that governed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within the organization and promoted consistency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specifications, utilizing agile methodologies to balance stakeholder needs with technical capabilities for better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accessibility features into applications, ensuring inclusivity for users with disabilities by conforming to accessibility standards and guidelines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days, collaborating with colleagues to prototype new features and experiment with emerging technologies that could be incorporated into the product roadmap.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