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specializing in web and mobile applications with a strong background in front-end technologies and RESTful APIs. Proven expertise in Salesforce Experience Cloud and a passion for creating innovative eCommerce solutions. Adept at collaborating with cross-functional teams to transform visions into scalable, high-performance digital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RESTful APIs, GraphQL, MuleSoft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GitHub Actions, AWS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 &amp; CMS: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 Experience Cloud, ReadMe, Contentful, Shopify, Magento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multidisciplinary teams to develop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B2B Digital Experience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Experience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agile project management and ensuring user-centric design principles were paramount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performance and user experience, while aligning development practices with organizational standards and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optimizing data flow between platforms and services,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microservices architecture, thus enhancing system interoperability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sprint planning sessions and code reviews, promoting a culture of feedback and continuous improvement while adhering to best practices in software engineering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data processing, contributing to the efficiency and reliability of the eCommerce platform's backend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Agile methodologies in project execution, encouraging the adoption of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Git for version control, ensuring transparency and accountability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testing and quality assurance processes using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guaranteeing high code quality and minimizing deployment risks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coding, debugging, and application deployment, reinforcing team competency in complex technologies essential for achieving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web performance optimization techniques, achieving significant improvements in loading times and responsiveness, which directly enhanced user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analytical skills to assess user behavior and feedback, iterating on design features to refine the digital experience and expand user engagement through ongoing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the eCommerce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ReadMe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and ease of access for future development and maintenance efforts by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planning sessions, contributing innovative ideas and technical insights that drove platform enhancements and positioned the team as thought leaders in the digital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throughout all stages of the development cycle, incorporating measures that ensured data protection and compliance with industry standards while minimizing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through code refactoring and employing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enabling robust scalability and maintainability of the growing application ecosystem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transform user needs into actionable development goals, aligning technological solutions with business objectives to foster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software development lifecycle activities, honing expertise in agile methodologies while participating in repetitive code review processes to uphold high-quality standards in program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significant improvements in application scalability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thereby facilitating the integration of server-side functionality into dynamic web interfaces with minimal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diverse methodologies for testing and debugging in web applications, achieving high levels of efficiency through continuous deployment practices that regularly delivered updates to production environments without significant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produce and enhance enterprise-level applications, harnessing a synergy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effective end-user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DevOps team to implement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efficiency in cloud-hosted environments, while promoting best practices in containerization.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and innovative environment by encouraging team brainstorming sessions to explore the latest technology trends and their applicability to project objectives in a rapidly evolving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comprehensive documentation for internal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knowledge transfer and fostering clarity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knowledge sharing through regular tech talk sessions, enabling team members to present advancements in emerging tools and reinforce best practices in modern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applications, enhancing functionality and user experience through strategic partnerships with software vendors and adherence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clients through troubleshooting efforts and post-deployment reviews, actively gathering feedback to inform future enhancements and refining product offerings based on user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mechanisms and optimization strategies, resulting in improved application speed and performance while maintaining a high degree of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to define and refine user stories and product requirements, ensuring development efforts were aligned with the overall business vision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