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high-performance web and mobile applications. Expert in building real-time data systems and optimizing query processing using modern cloud technologies, specializing in Java, Scala, and C++. Proven track record of enhancing distributed systems, contributing to open-source projects, and leading cross-functional teams to create efficient, scalable data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Scala, Python, Go,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Apache Kafka, Apache Pinot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Elasticsearch, Redis, Apache Flink, Cassandra,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JIRA, Confluence,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 Mesh, RESTful APIs, GraphQL, Event Sourcing, CQRS, Multi-threading, Concurrency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Pinot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low-latency data ingestion, storage, and optimized query performance with efficient resource utilization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improvements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engine, focusing on optimization techniques that enhance the execution of complex queries for high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Pinot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project, collaborating with regional developers to expand the functionality and reliability of real-time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performance and customer data processing flows for large datasets in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and management of containerized applications, enhancing system availability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modeling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flexibility and speed of data access for various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self-service data ingestion tools, which streamlined data processing workflows and enabled stakeholders to leverage their datasets more effectively and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to validate system performance and reliability, which significantly reduced regression issues during deployments and addition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and iteratively improve the data platform functionalities, leading to heightened user satisfaction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to enhance team members’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distributed systems by implementing concurrency control techniques and improving resource allocation algorithms for better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real-time monitoring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observability and troubleshooting capabilities of deployed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project tracking, maintaining transparent communication regarding project progress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standards,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cloud resource management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adapting best practices to maintain competitive advantage in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business process workflows and enabled faster deployment of software solutions across multiple projects in line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optimization of existing services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reducing latency and enhancing throughput for large-scale systems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open-source contributions to various data processing frameworks, enhancing functionalities and contributing to community-driven improvements that benefitted numerous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rapidly iterate on software features, ensuring alignment with business priorities and timely delivery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gateways that facilitated secure data exchange and interactions between cloud services, enabling smooth workflows and enhanced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performance engineering activities by analyzing system behavior under varying load conditions to identify bottlenecks and implementing improvements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 environment by promoting diversity and collaboration amongst different development teams to achieve common goals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knowledge-sharing initiatives within the team, promoting transparency and understanding of system architectures and operational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translate technical requirements into actionable development tasks, ensuring clarity in project objectives and deliverables which fostered alignment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determine their potential impact on future projects, providing insights that guided decision-making and strategic resource allocations.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time to market for critical updates and features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for critical third-party APIs improving data flow and interactions throughout various applications to allow seamless operations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