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focused on web and mobile application development. Expertise in designing and developing scalable microservices on cloud platforms. Passionate about building high-quality software that enhances customer experience and boosts revenue.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React, GraphQL, Node.js,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EC2, DynamoDB, Postgres, NoSQL,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Maven,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Microservices, API Gateway, SOAP,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Prometheus, Grafana,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reliable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backend architecture of a multi-tenant SaaS platform, ensuring optimal performance and high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comprising designers, product managers, and engineers to define project requirements, ensuring alignment on technical specifications and timelines, fostering a collaborative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testing strategies including automated unit and integration tests to ensure robustness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minimize production defects 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software deliveries with a focus on automation and efficiency in a continuous integration and continuous deployment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microservices with an emphasis on scalability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software architecture discussions, recommending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emphasizing maintainability and clarity to enhance the developer experience for future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directly with stakeholders, gathering feedback and iterating on product features, ensuring that the developed solutions meet user requirements and drive user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automation, which improved team capabilities and fostered a continuous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identification and resolution of service issues proactively, and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bug fixes and performance issues reported by customers, demonstrating dedication to enhancing the user experience, while ensuring timely resolution of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and system architecture designs to aid team understanding and facilitate onboarding for new developers, promoting knowledge sharing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that contributed to improved code quality and team skill development, while fostering a culture of accountability and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discussions on system scalability, actively proposing architectural improvements based on latest industry trends and technologies to ensure the product remains competitive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analyzed user feedback to discover areas for enhancements and new feature development, staying attuned to customer needs and industry changes to drive product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improvements aligned with business objectives and significantly enhancing system efficiency for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implementing best practices in software development, leading to improved user engagement through responsive design and faster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during the software development lifecycle, contributing to sprints, daily stand-ups, and retrospectives, ensuring team alignment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RESTful APIs that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applications, prioritizing API performance to enhance the user experience and optimize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and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regressions and improved deployment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guidance and code quality oversight through regular code reviews and collaboration sessions, maintaining high coding standards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modern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scalability and reliability of business processes without business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establish requirements for new features and enhancements, ensuring alignment with overall business objectives and customer needs in feature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storage solutions, implementing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dynamic data access and sophisticated data manipulation, meeting varying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production incidents and efficiently restored service, identifying opportunities for improvement that minimized future risk and improved platform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workshops and mentoring sessions, enhancing team skill sets and promoting a shared understanding of emerging technologies and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specifications and user manuals, successfully bridging the gap between technical implementations and business requirements, enhancing stakeholder understanding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user experience, conducting usability testing and gathering user feedback during development phases, ensuring features met customer expectations before final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