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focusing on web and mobile applications, data analytics, and AI integration. Deeply skilled in optimizing databases and developing high-quality AI-driven features. Adept at collaborating with cross-functional teams to deliver robust technical solutions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PHP, JavaScript, Java,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SingleStore, MongoDB, Elasticsearch, Kafka,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Spring, Zend Framework, Laminas,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Azure, GCP,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Postman, Selenium, Jest, Mockito, Cypress,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end-to-end development life cycle of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conducting extensive prototyping, ensuring rapid experimentation, and overseeing smooth production deployment meeting rigorous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evolved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data 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high-quality analytics and AI applications, significantly improving data availability and reliability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data teams amidst varying time zones to translate complex business requirements into effective technology solutions, fostering an agile working environment and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 by actively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adherence to deployment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complex query designs and performance optimizations, enabling faster data retrieval and improved application responsiveness across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critical production issues promptly, employing systematic troubleshooting methods and monitoring tools to ensure system reliability and user satisfaction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capacity to work independently while engaging in team collaborations to achieve strategic project goals,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ceremonies, contributing insights and feedback during sprint reviews and retrospectives, enhancing team synergy and project trajectory.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vulnerability scanning technologies, integrating security assessments into CI/CD pipelines to ensure robust code delivery and mitigated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scalability by refining key application components, focusing on performance improvements and database architecture optimization for real-time analytics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deploying and maintaining applications in cloud infrastructures, ensuring high availability and scalability through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quality improvements by conducting code reviews and implementing best practices in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AI/LLM-driven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product offerings through advanced data integrations and usability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educational growth of peers by facilitating knowledge-sharing sessions on emerging technologies, Agile practices, and innovative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assessed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best practices into ongoing projects, ensuring Nucleus remained at the forefront of cybersecurity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while enhancing functionality and responsiveness of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enhance user experience, leading to the successful launch of pivotal features that addressed market needs and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quality and reliability through reflective validations and comprehensive regression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 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analytical techniques, improving business insights and supporting data-driven decision-making processes for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mentorship for junior developers, fostering skill development and adherence to best practices and coding standards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optimized application connectivity while ensuring smooth data flow across distributed systems, enhancing overall application coherence and performance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CI/CD integration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smooth deployment processes and automating repetitive tasks to improve efficiency and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project updates and collaborated with stakeholders to ensure alignment on project objectives, outcomes, and evolving requirements, enhancing transparency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analysis and optimization exercises, achieving improvements that resulted in reduced latency and increased system throughput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and infrastructure frameworks to maintain scalable solutions, enhancing deployment agility and resource optimization across multiple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on software development best practices and tools, contributing to a culture of continuous learning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an Agile environment, participating in daily stand-ups and iterative feedback sessions, promoting an atmosphere of accountability and collaborative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