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9 years of experience in developing scalable web and mobile applications. Proficient in building user-centric publishing platforms, leveraging React, Ruby on Rails, and modern development practices. Passionate about enhancing creator experiences and implementing effective, innovative solutions. Dedicated to continuous learning and adapting to industry trends, with a proven ability to mentor and collaborate across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JavaScript, Tailwind CSS, HTML5, CSS3, Sass, Webpack,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Ruby on Rails, Node.js, PostgreSQL, Redis, GraphQL, REST APIs, Docker,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RSpec, Jest, Cypress, Enzyme, Selenium, Postman, Mocha, Chai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JIRA, CI/CD, Trello, VS Code, Figma, Slack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Systems &amp; UX:</w:t>
      </w:r>
      <w:r w:rsidRPr="00745DD3">
        <w:rPr>
          <w:rFonts w:ascii="Roboto Light" w:eastAsia="Roboto Light" w:hAnsi="Roboto Light" w:cs="Roboto Light"/>
          <w:color w:val="404040" w:themeColor="text1" w:themeTint="BF"/>
          <w:sz w:val="20"/>
          <w:szCs w:val="20"/>
        </w:rPr>
        <w:t xml:space="preserve"> Design Systems, Prototyping, User Research, Accessibility Standards, Component Libraries, SlateJS, ProseMirror, User Journey Mapping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a user-friendly email publishing platform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creators to enhance their audience engagement significantly throughout the onboarding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web applications with responsive design, employing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accessibility across diverse user devices and browsers, fostering an inclusive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UX designers in creating seamless features and functionalities, allowing creators to efficiently manage their publishing tools and maximize audience interaction through data-driven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conducted knowledge-sharing sessions, facilitating best practices in code quality and architecture, which contributed to an overall improvement in team productivity and confidence on complex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offered constructive feedback, promoting a culture of excellence and continuous learning while ensuring high-quality software delivery through rigorous testing and validation of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refactoring efforts on legacy code to enhance maintainability and performance of core application functionalities, focusing on standardization and modernization of the system architecture while incorporating state-of-the-art libraries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proposed enhancements systematically to both application performance and user experience, aligning software development efforts with the business objectives of the organization to drive creator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professional development by exploring integrations of AI and machine learning technologies into the publishing platform, positioning the team to leverage novel solutions and enhance the overall usability for creators.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rotations to ensure service reliability, showcasing adaptability to troubleshooting issues in real-time, which significantly bolstered team confidence in maintaining system reliability under pressure.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 transparent communication with diverse stakeholders to ensure project alignment, fostering teamwork and understanding around technical specifications and user-centered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Organized and facilitated multiple team-building activities focused on problem-solving through collaborative coding challenges, enhancing team dynamics while building strong interpersonal relationships among team members across different locations.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proactive identification of workflow improvements in software development processes, streamlining task allocation and tracking through effective use of agile methodologies and project management tools to boost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features for cloud-based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HTML, ensuring responsive design principles to enhance user engagement and support varied access strategies for enterprise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test plans utilizing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test coverage and overall application reliability, which minimized production issues and elevated customer satisfaction ratings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optimize back-end services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improve application responsiveness through efficient querying and indexing, thus optimizing data retrieval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interface components through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CSS frameworks, enabling rapid deployment of new functionalities while maintaining an aesthetically pleasing and functionally rich application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bugs and system issues through systematic diagnostics and collaborative problem-solving, displaying strong analytical skills and attention to detail in maintaining software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user acceptance testing (UAT) initiatives to gather and respond to customer feedback, ensuring that software development met real user needs alongside business requirements and usability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applications to new cloud infrastructure, providing technical insights and strategies that improved overall performance and scalability, furthering operational excellence throughout the transition.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tools effectively, ensuring clean project histories and streamlined collaborative efforts across diverse teams, reinforcing the importance of clear documentation and code management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knowledge-sharing through workshops and documentation initiatives, elevating team capability in unfamiliar technologies and promoting a culture of continuous learning and improvement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the Customer Experience team to gather insights and iterate on user interface improvements, bridging gaps between development and end-user academic needs for better product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quality assurance protocols during software development phases, reducing defects and contributing to successful product launches that met scheduled timelines while adhering to quality benchmarks in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analytics and reporting tools into applications, providing actionable insights for stakeholders to enhance decision-making processes through improved data visualization features and comprehensive reporting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