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development. Proficient in building high performance applications using Node.js and React, with a strong focus on cloud solutions and scalable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Koa,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Jenkins, Travis CI,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RESTful APIs, improving application responsiveness and user experience through optimized architecture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microservices tailored for a complex commerce platform, ensuring seamless integration and performance during peak traffic periods while maintaining code quality through diligent testing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cross-functional teams to deliver critical business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while ensuring robust testing and quality assurance for each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coding practices, focusing on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foster a culture of continuous improvement and team knowledge sharing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peers,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facilitating skills growth and helping integrate new team members smoothly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refactoring of existing applications to reduce load times and improve scalability,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flexibility and scalability while minimizing overhead costs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brainstorm innovative features and improvements, leading to key enhancements in user engagement and interface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database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an overall improvement in data retrieval speeds essential for the e-commerce platform's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emerging technologies, ensuring the application stack remained cutting-edge and competitive while meeting evolving customer needs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outlining the architecture and operational guidelines of developed applications, promoting knowledge sharing and aiding future system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across multiple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code, thereby minimizing configuration errors and enhancing the overall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on code submissions, focusing on establishing strong coding standards and practices within the development team to facilitate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insights into industry trends and customer feedback to align product functionality with business requirements, ensuring the application remained relevant and valuable to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successful product launches and enhancing overall user engagement through iterative improvements and client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APIs following microservices architecture principles, optimizing application speed and reducing service downtime through proactive monitoring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cross-functional team discussions, gathering requirements and feedback to inform application changes and enhancements, streamlining processes to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product development cycles, ensuring timely delivery by conducting sprint planning, progress assessments, and retrospectives to iterate on previous failures and successes.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organized and transparent collaboration among team members on various projects, ensuring consistency and accountability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analysis of existing applications, identifying bottlenecks and implementing enhancements to improve user experience and backend efficiency, all while maintaining scalability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clear testing strategies and ensure applications met accepted performance and security standards before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designs by incorporating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which increased engagement metrics through better usability and responsive design features compatible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add enhanced functionality to applications, focusing on user-centric features that could be expanded upon in future iterations and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development procedures to ensure clarity and promote knowledge exchange, contributing to a culture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practices utilizing shared pipelines to streamline releases and lessen the risk of defects in production, ensuring a robust release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 stack discussions and decision-making, advocating for the adoption of new tools and technologies that aligned with current industry best practices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