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Devoted software engineer with over 11 years of experience specializing in full-stack development, focusing on web and mobile applications. Proven expertise in designing and implementing scalable, high-performance systems utilizing modern software technologies and practices. Passionate about mentoring and leading teams while continuously optimizing application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Golang, Python, JavaScript, TypeScript, C#, SQL, HTML5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Express, Django, Flask, Vue.js,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Kubernetes, Terraform, CircleCI, OpenShift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Elasticsearch, Oracle, Firebase,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Git, Ansible, Chef, Puppet, GitHub Actions, Travis CI, Artifactory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design, development, and maintenance of scalable, secure applications managing sensitive data under strict security protocols within a microservices architecture, enhancing overall user experience and performance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high-performance API integrations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modern frameworks, ensuring minimal latency and secure data transactions across cloud-hosted environments, thereby improving system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create robust design strategies for critical systems while prioritizing scalability and future adaptability of complex projects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efforts in mentoring junior engineers, sharing best practices and fostering a culture of knowledge exchange, ultimately enhancing team capability in dealing with intricate software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troubleshooting and debugging processes to resolve complex technical issues quickly, maintaining optimal performance and high system availability for end-users across varied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enforced coding best practices and conducted thorough code reviews, aiming for continuous improvement within the engineering team while guaranteeing code quality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documentation for software architecture and workflows, ensuring current and future engineers can effectively understand and navigate ongoing and new projects with ease.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measures following industry standards to protect data integrity, developing secure coding practices in collaboration with other teams to ensure compliance with regulations and user privacy.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microservices performance through careful analysis and tuning of backend components, significantly reducing response times while maintaining data accuracy and reliability across diverse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Agile methodologies within project teams, providing clear communication across stakeholders while adapting to evolving project requirements in a fast-paced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reviews, influencing technical decisions and contributing to the evolution of application architectures by identifying and articulating competitive tradeoffs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industry-standard technologies for application deployment and orchestration, significantly enhancing productivity and deployment speeds through automation and efficient resource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features based on user feedback and market analysis, ensuring alignment with business goals and enriching overall customer satisfaction during the software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active collaboration with product management teams to shape future product iterations and priorities, facilitating timely delivery of functionality against established timelines and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Equipped the engineering organization with insights from performance metrics and monitoring tools, providing data-driven feedback that informs ongoing system optimization and development planning.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high-availability applications while maintaining robust security protocols during my tenure at Microsoft, contributing to significant improvements in application stability and user satisfaction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enhance user experience, leading the development of several web-based applications targeting both enterprise-level solutions and consumer-facing projects successfully.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engaging in continuous integration and development practices, to streamline release cycles and harmonize team efforts toward common objectives in a fast-paced work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for multiple applications, contributing to seamless backend and frontend integration and ensuring reliable data transport across platforms while adhering to industry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migrate legacy systems to modern microservices architectures, significantly enhancing scalability and maintainability of applications in line with business growth strategies and user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development team dynamics by mentoring peers, facilitating knowledge share sessions, and increasing team engagement during project execution to maximize resource utility and morale.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project management and deployment pipelines, enhancing automation and tracking of progress with a focus on reducing time to market for new software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performance analysis of applications and implemented optimization strategies reducing server loads and improving response times, resulting in enhanced user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significant architecture decisions affecting team direction and long-term development goals, shaping the strategic roadmap for software solutions and enhancing product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robust testing frameworks and led QA initiatives, employing both unit and integration tests to ensure the integrity and performance of applications across diverse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code repositories and version control systems, promoting collaboration and fostering a culture of iterative improvement and quality assurance throughout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provided critical feedback, ensuring adherence to coding standards and fostering an environment of continuous learning and enhancement within the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