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Senior Software Engineer with over 9 years in software development, specializing in real-time 3D applications using Unreal Engine and integrating complex systems for enhanced user experiences. Proven expertise in C/C++, performance optimization, and collaborative problem-solving in distributed teams.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C++, C, Python, Go, Java, JavaScript, TypeScript, Rust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Unreal Engine, DirectX, Vulkan, WebRTC, OpenGL, TensorFlow, AWS SDK,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Linux, Windows, Git, GitHub, CI/CD, Visual Studio, JIRA, Confluence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Optimization: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GPU Optimization, CPU Optimization, Rendering Techniques, Machine Learning, Profiling Tools, Analytics, Metrics, Debugging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Kubernetes, Microservices, Serverless, API Development, Continuous Integration, Continuous Deployment, CloudFormation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enhanced features within UneeQ’s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Unreal Engine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real-time 3D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rendering, while collaborating consistently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technical artists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seamless integration of assets and animations within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Investigated and implemented performance optimization strategies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including profiling tools to identify bottlenecks, aiming to significantly improve application rendering speeds for smoother user interactions.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cloud-based systems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Unreal Engine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real-time user experiences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WebRTC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live streaming functionalities and connectivity with backend services hosted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discussions on adopting the latest graphics techniques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character animations, staying abreast of industry trends and bringing innovative solutions into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real-time 3D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high code quality through regular code reviews, architectural discussions, and pair programming practices, fostering a culture of continuous improvement and shared ownership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pipelines for character creation in collaboration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animators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environment consistency and enhancing overall team efficiency in project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expert support to fellow team members encountering issues within the game engine, applying troubleshooting strategies to resolve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legacy code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unfamiliar codebase challenges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sprint planning and stand-up meetings, sharing progress and aligning with distributed teams on project goals, thereby enhancing team communication and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AI-assisted coding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to facilitate coding processes, allowing for increased productivity and accelerating the deployment of new features to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Unreal Engine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backend integration for critical services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text-to-speech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cohesive user experience with our digital human platform, enhancing its appeal to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internal tools to streamline the development lifecycle, ensuring effective pipeline management and reducing project turnaround times through automation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Kept abreast of the latest advancements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real-time rendering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actively sharing insights with teams and implementing updates that improved the visual quality of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research and experimentation with the latest tools, evaluating techniques before adopting proven methodologies in production environments, ensuring a cutting-edge approach to development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Influenced strategic decisions regarding software architecture for future projects, providing thought leadership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real-time 3D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 integrations and optimizations across platforms.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dynamic development projects as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Engineer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at Microsoft, focusing on building complex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to support cross-platform solutions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significantly to the development of innovative applications,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services to integrate live data and enhance user engagement with interactive features and robust backend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codebases within development frameworks while implementing new features and fixing bugs, ensuring the delivery of high-quality software and performance improvements for better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requirements, understand user needs, and translate those into technical specifications that informed application design and development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robust source code management, ensuring transparency and traceability of development activities while improving collaboration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stand-up meetings and sprint reviews to maximize team productivity, sharing developments and challenges faced while fostering an open environment for feedback and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unit testing and integrated testing of applications to validate functionality, performance, and reliability before release, consistently ensuring product quality at all stages of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enhancing user experience through responsive design principles and addressing accessibility standards effectively during development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debugging and resolving system performance issues, employing analytical skills and frameworks to assess and refine software behavior to achieve optimal performance and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emerging technologies, proposing new solutions for enhancing application performance, fostering a culture of innovation and adherence to best practices across the software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UI/UX designers, translating design requirements into functional code while maintaining alignment with product goals and delivering a seamless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mentoring junior developers and facilitating onboarding processes, sharing technical knowledge and best practices, thereby enhancing team capabilities and promoting a collaborative learning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