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Senior Software Engineer with 11 years in software development, specializing in full-stack web development and mobile applications. Proficient in React, TypeScript, Python, and RESTful APIs, with a strong commitment to delivering high-quality, scalable digital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Python, JavaScript, HTML5, CSS3, SQL, NoSQL,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Node.js, Express.js, Django, Flask, Redux,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and Machine Learning: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NumPy, Pandas, TensorFlow, scikit-learn, Mongodb, PostgreSQL, Data Visualization, ETL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and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AWS, Azure, Git, CI/CD Pipelines,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Chai, Cypress, Selenium, Postman, JUnit, Test Automation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 endpoints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seamless data communication between the front-end and back-end systems, optimizing user interaction with efficient data handling.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discussions to propose future-proof solutions for application design and implementation, ensuring scalability aligns with business growth objectives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Massive Rocket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complex features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building robust, high-performance applications to enhance user experience across digital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 engineers to streamline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 production and maintenance, ensuring effective integration into existing software stacks for optimized data processing.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 suite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scrapers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extract structured and unstructured data, leveraging a mix of technology for efficient data collection and real-time analytics.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advanced state management techniques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Zustand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improving application responsiveness and user satisfaction with smooth state transitions.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cross-functional team meetings to translate client requirements into actionable development tasks, leveraging effective communication skills to align technical solutions with business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and optimized application performance across both client-side and server-side stacks, conducting thorough assessments to identify bottlenecks and improve loading speeds and responsiveness.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researched and evaluated emerging technologies 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space, continuously integrating the latest tools and trends to maintain competitive application offerings.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architecture and design of innovative solutions utilizing cloud services, ensuring the security and scalability of applications hosted on platforms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with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user-centric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philosophy, employing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UX/UI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to create intuitive and accessible applications, significantly improving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and leadership within the engineering team, fostering a culture of innovation and encouraging team members to adopt effective software engineering best practices for sustainable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compliance with relevant data protection regulations, establishing protocols for user data handling and storage that align with business integrity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to integrate CI/CD pipelines, enhancing development processes through improved automation and deployment efficiency across various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reviewed and refined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quality assurance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 by implementing thorough testing strategies, leading to dramatic enhancements in code stability and application reliability.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large-scale product development within an agile environment,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dynamic, high-performance web applications that effectively meet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highly responsive user interfaces,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while ensuring cross-browser compatibility and mobile responsiveness for consistent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API design and development, creating integration points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ensuring adherence to industry standards for security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 tests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integration tests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overall code quality and application stability throughout the software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to gather project requirements and feedback, translating insights into actionable development strategies that directly impacted product evolution and customer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managers, UX designers, and backend developers to create an effective project roadmap, contributing to full-project visibility and collaborative project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effectively managing code changes and coordinating with team members during collaborative software development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 querying processes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focusing on data modeling practices that support efficient application functionalities and user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performance tuning activities by employing best practices for server-side programming and enhancing application efficiency through systematic code reviews and improvements.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weekly sprint reviews and retrospectives to refine processes, increase team efficiency, and adapt project timelines to evolving client needs, ensuring optimal project flow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user training sessions and presentations to demonstrate product functionality and adoption methods, contributing to enhanced client engagement and satisfaction post-deployment.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integrated cloud services, particularly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features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enhance application functionalities and ensure scalable backend processing.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