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Backend Developer with over 11 years of experience in software development, focusing on backend systems for web and mobile applications. Proficient in Go, PostgreSQL, and Docker, demonstrating expertise in writing clean, scalable code and fostering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TypeScript,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Gorilla Mux, Gin, Django, Flask, React, Next.js, Node.js,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Cassandra, DynamoDB,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Containerization:</w:t>
      </w:r>
      <w:r w:rsidRPr="00745DD3">
        <w:rPr>
          <w:rFonts w:ascii="Roboto Light" w:eastAsia="Roboto Light" w:hAnsi="Roboto Light" w:cs="Roboto Light"/>
          <w:color w:val="404040" w:themeColor="text1" w:themeTint="BF"/>
          <w:sz w:val="20"/>
          <w:szCs w:val="20"/>
        </w:rPr>
        <w:t xml:space="preserve"> Docker, Kubernetes, Helm, AWS, GCP, Azure,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Streaming:</w:t>
      </w:r>
      <w:r w:rsidRPr="00745DD3">
        <w:rPr>
          <w:rFonts w:ascii="Roboto Light" w:eastAsia="Roboto Light" w:hAnsi="Roboto Light" w:cs="Roboto Light"/>
          <w:color w:val="404040" w:themeColor="text1" w:themeTint="BF"/>
          <w:sz w:val="20"/>
          <w:szCs w:val="20"/>
        </w:rPr>
        <w:t xml:space="preserve"> RabbitMQ, Kafka, gRPC, WebSockets, AMQP, REST, GraphQL, SignalR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Postman, Jest, Selenium, Prometheus, Grafana, New Relic,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software solutions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through refactoring of legacy codebases while ensuring maintainability and operational excellence across the platform's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providing insightful technical input utilizing experience with cloud technologies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an Agile environment, aligning objectives and feature scoping, bridging technical specifications with user needs to ensure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production readiness by implementing incident response measures, conducting root cause analysis, and enhancing observability through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monitoring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testable code utilizing practices that prioritize automation and quality assurance, advocating for a culture of engineering excellence through meticulous code reviews and design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reduce technical debt, leading initiatives that improved developer experience and fostered a sense of ownership within the team, enhancing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systems with a focus on security and scalability, integrating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robust authentication and user management processes within multi-tenant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APIs, SDKs, and documentation aimed at developer usability and integration efficiency, crucial for building resilient application ecosystems that serve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data management, ensuring high availability and performance of database transactions to support backend functionality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hands-on role in coding with a thorough approach to documenting solutions, facilitating knowledge transfer and team adaptability in rapidly changing projects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technologies and industry trends, applying knowledge of tools such as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system functionality and performance as part of a proactive development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constant focus on improving code structure and efficiency, employing clean code practices and maintaining feature continuity during significant updates and migrations of the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atmosphere that encouraged knowledge sharing, mentoring junior developers, and establishing best practices for backend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reviews and design discussions, contributing to the technical vision and strategy that steers the company’s backend architecture and technology stack.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core functionalities within a complex ecosystem, focusing on reliable and maintainable architecture for high-load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translating business requirements into technical specifications, ensuring alignment between engineering deliverables and overall business objectives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deployments, streamlining the development workflow and improving release cycles with comprehensive monitoring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improvements of the application structure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higher scalability and performance under varying loads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they met stringent performance standards while enhancing the user experience for diverse frontend applications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database design and optimization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stored procedures, indexing strategies, and ensuring high performance under operational demands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enhancing application security by implementing authentication measures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rigorous testing protocols, drastically reducing vulnerabilities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evaluated and integrated new technologies into the stack, utilizing insights from industry trends to advocate for best practices and drive technological advancements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best coding practices and fostering a culture of collaboration and continuous improvement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enhance project management and delivery processes, actively participating in scrum meetings and sprint retrospectives to align team objectives and improve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 a robust and scalable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quality assurance initiatives by creating and executing comprehensive unit tests, promoting a culture of testing and validation to ensure reliability and maintainability of all developed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