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high-performance web and mobile applications. Expertise in developing scalable solutions using cutting-edge technologies. Proficient in Ruby/Rails, JavaScript, and DevOps practices, with a passion for delivering high-quality code and fostering collaboration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JavaScript, Elixir,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Vue.js, Node.js, Phoenix,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EC2, BigQuery, Elastic Beanstalk,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Selenium, Agile,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managers and QA teams to ensure high-quality deliverables on tight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cutting-edge greenfield projects, incorporating the latest trends in advertising technology and actively experimenting with emerging technologies to drive innovation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reduced bugs post-deployment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managing multiple weekly releases and facilitating daily stand-ups to enhance collaboration and ensure smooth project progression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deployment processes, enabling a more efficient DevOps environment that improved team productivity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development processes, ensuring alignment with industry best practices and sharing knowledge effectively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provided constructive feedback, fostering an environment of continuous improvement while cultivating a high standard of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initiatives to enhance DevOps practices, emphasizing the importance of collaboration in meeting revenue-critical application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explore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fetching strategies, improving API performance and user experience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streamlined deployment process that minimized downtime during releases while ensuring code integrity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professional development opportunities, consistently upskilling in emerging technologies and advocating for innovation adoption within the team to enhance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problem-solving skills in troubleshooting complex issues, proactively diagnosing potential bottlenecks in application performance and working collaboratively towards effective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industry-standard coding practices and collaborative workflows, enhancing team capability and knowledge sharing across diverse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diverse talent hiring, promoting inclusivity within the team while ensuring a culture of mutual success and encouragement in achieving collective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software development insights to align technical resources with overarching business objectives to elevate product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in a fast-paced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and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UX/UI designers to deliver user-centric applications, consistently ensuring that functionality meets user requirements and provides an excellent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and maintainability,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adherence to best practices and encouraging knowledge sharing among team members to drive a culture of high standards 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facilitating sprint planning and retrospectives, while ensuring effective communication regarding project progress and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application functionality, ensuring seamless data exchange between systems and enhancing overall user experience and platform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to enhance application deployment and scalability while improving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solving performance issues in production environments, employing monitoring tools to promptly identify and resolve potential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transitioning legacy applications to modern frameworks, driving efficiency and stakeholder satisfaction through the implementation of agile project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DevOps principles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pipeline and improving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application architecture, ensuring strong alignment with business objectives and user needs for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professional development, actively engaging in training sessions and tech meetups to stay updated with industry trends and enhance technical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