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expertise in designing, developing, and optimizing web and mobile applications, specializing in full-stack development using contemporary frameworks and technologies. Adept at collaborating with cross-functional teams to deliver innovative solutions that drive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Phoenix, LiveView, Node.js, Django,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PostGIS,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WebSockets, ETL,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track carbon removal efforts, enhancing operational efficiency and providing user-friendly interactions for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powerful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interactive geospatial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mapping, analysis, and optimization of carbon removal processes, significantly improving decision-making for field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creative automated workflows that transformed PDF maps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structured digital records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entry and enhancing compliance for environmental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pipelines for ingesting and analyzing raw data logs from agricultural machinery,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accessibility for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laboratory information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(LIMS) to manage and analyze tens of thousands of field samples, improving turnaround times and data accuracy for research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Head of Engineering and other stakeholders to define project scopes and ensure alignment with business objectives, demonstrating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codebases, balancing quick fixes with long-term enhancements, and innovatively managed technical debt while ensuring project timelines remained on track.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developers, fostering a culture of continuous improvement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implemented emerging technologies and best practices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carbon removal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company's platform remains at the forefront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projects efficiently, facilitating sprint planning and retrospectives that contributed to team success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timely releases with minimal downtime while maintaining high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to ensure robust application performance and improve reliability for production releases, emphasizing a test-driven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workshops focused on innovation and effective communication, resulting in enhanced collaboration and better alignment on company goals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project initiatives, serving as a key resource for onboarding new team members and ensuring knowledge transfer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business development discussions, helping to align technological advancements with customer feedback and emerging industry trends to drive growth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modern frameworks and best practices for both back-end and front-end development, thus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API services for data retrieval and manipulation,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integrate various services across the platform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with business needs throughout the agile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programming sessions, fostering a culture of knowledge sharing and continuous improvement among team members, which enhanced overall team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optimized application performance through diligent profiling and refactoring, implementing caching strategies and efficient algorithms to reduce latency and improve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pipelines, enhancing deployment processes and ensuring timely releases with minimal interruptions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strategies for key application components, facilitating quick identification of issues and maintaining system integrity for production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focusing on clean code principles, unit testing, and responsive design methodology for better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internal tools that increased team productivity and efficiency by automating repetitive tasks, freeing up time for higher-value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one-on-one meetings with team members to discuss progress, challenges, and developmental goals, fostering strong interpersonal relationships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system architecture and design decisions, providing clarity and direction for ongoing and future projects which enhanced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various team events that promoted a positive work culture, emphasizing collaboration, creativity, and respect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