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Technology enthusiast with 11 years of experience in software development, emphasizing robust web and mobile applications. Proven ability in developing scalable systems with a focus on customer requirements and compliance, using modern programming languages and frameworks.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Python, JavaScript, TypeScript, Dart,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Flutter, Express, FastAPI, Spring Boot,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Terraform, Docker, Kubernetes, CI/CD, AWS Lambda, GitHub Actions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Engineering: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Snowflake, Redis, S3, Talend, Apache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ETL, ELT, Apache Spark, Airflow, Dagster, Druid, Pandas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 modern microservice architecture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system scalability while ensuring compliance with financial regulations and security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product requirements, leading to the successful delivery of customer-facing data solutions that streamline business operations and enhance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efficient ETL pipelines for processing customer data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data retrieval times and quality assurance in data processing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rigorous testing and quality assurance practices by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TDD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significantly reducing deployment times and diagnostic errors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data analytics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enhanced analytics capabilities that support real-time decision-making for enterprise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Agile methodologies in team settings, promoting open communication as a means to drive project success and stakeholder satisfaction while rapidly adapting to changing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sharing knowledge of best practices in software engineering and cutting-edge tools, thereby strengthening the team's technical foundation and fostering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applications by rearchitecting critical components, transitioning from monolithic structures to microservices hosted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efficiency and maintenance.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data streaming processes, enhancing the company's ability to respond to customer needs instantly and effectively in a fast-paced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strong security practices by conducting regular audits and code reviews to ensure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standards, which built a culture of security-first mindset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JavaScript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creating user interfaces that are intuitive and responsive, improving user engagement metrics and overall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Combined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Flutter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Dart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mobile application performance, contributing to increased downloads and positive reviews across app marketplaces.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 and introduced optimizations, successfully achieving significant reductions in processing latency while maintaining high throughput under peak 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stakeholder meetings to gather feedback and understand customer needs, aligning product development efforts with strategic business objectives to drive impactful innovations.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emerging technologies and industry trends to continuously evolve the technical stack and promote innovation within the engineering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the design and implementation of scalable web applications built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performance across various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sprints, collaborating with product managers to translate business requirements into technical specifications that guide application development and architectural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microservices by implementing APIs and backend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an emphasis on speed and functionality, improving team deliverables and customer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robust unit and integration tests to validate code functionality,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high-quality code and alignment with project expectations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deployment processes through containerization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seamless integration into the development lifecycle and reducing onboarding time for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UI components adhering to accessibility best practices, ensuring applications are usable for people of all abilities and that they comply with government regulations.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database schema design and developed complex queries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efficient data storage and retrieval crucial for analytical reporting and data science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to enhance the application's utility and reach, increasing the functionality and appeal of the product suite within the target market.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UX/UI designers to implement user-centric designs that not only meet the aesthetic requirements but also function efficiently across multiple devices and resolutions.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proactive approach to identifying and resolving defects, using application performance monitoring tools to proactively enhance system stability and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reviews, providing constructive feedback to peers and fostering a culture of continuous improvement and collective ownership of code quality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community forums to stay abreast of current technologies and frameworks, sharing learnings back with the team to facilitate knowledge transfer and skill enhancement.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