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in building scalable web and mobile applications. Skilled in utilizing Django, AWS, Docker, and Kubernetes to create robust backend services. Proven ability to lead architecture reviews, optimize performance, and mentor junior developers, focusing on delivering high-quality software solutions with a strong security-first mindset.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Django REST Framework, Flask, FastAPI,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Orchestration:</w:t>
      </w:r>
      <w:r w:rsidRPr="00745DD3">
        <w:rPr>
          <w:rFonts w:ascii="Roboto Light" w:eastAsia="Roboto Light" w:hAnsi="Roboto Light" w:cs="Roboto Light"/>
          <w:color w:val="404040" w:themeColor="text1" w:themeTint="BF"/>
          <w:sz w:val="20"/>
          <w:szCs w:val="20"/>
        </w:rPr>
        <w:t xml:space="preserve"> Docker, Kubernetes, Helm, OpenShift,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Queuing Systems:</w:t>
      </w:r>
      <w:r w:rsidRPr="00745DD3">
        <w:rPr>
          <w:rFonts w:ascii="Roboto Light" w:eastAsia="Roboto Light" w:hAnsi="Roboto Light" w:cs="Roboto Light"/>
          <w:color w:val="404040" w:themeColor="text1" w:themeTint="BF"/>
          <w:sz w:val="20"/>
          <w:szCs w:val="20"/>
        </w:rPr>
        <w:t xml:space="preserve"> Kafka, RabbitMQ, Redis, Celery, ActiveMQ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NoSQL,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through best coding practices and robust security measures, contributing to an optimal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reviews for client projects, implementing innovative solutions that enhanced scalability and maintainability of services while actively engaging with stakeholders to refine requirements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task queues utilizing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asynchronous processing and ensuring reliability in message delivery and task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event-streaming integrations leveraging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optimized schema management and real-time data processing to improve system responsiveness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developed caching strategies,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application speed while maintaining data consistency and accuracy under heavy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deployments, efficient container orchestration, and effective incident response for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mentoring sessions for mid- and junior engineers, providing guidance in best programming practices, code reviews, and fostering a collaborative learning environment that promotes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AI coding tools, striking a balance between automation and human insight to enhance productivity and code quality, while understanding the rationale behind their appropriate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emphasizing the importance of a clean-code mindset to improve the overall quality and maintainability of the codebase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sharing knowledge and expertise with the community while showcasing coding best practices to encourage collaboration and innovation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aligning technical direction with business goals, focusing on cost and performance optimization within cloud environments across multiple providers,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applications with a focus on observability, establishing monitoring protocols and using tools for logging and metrics to facilitate proactive incident response and ensure system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assess technical feasibility, and deliver high-quality software solutions that met clients' expectations and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through continuous learning, encouraging team members to participate in industry conferences and share insights gained for the betterment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project timelines while maintaining flexibility to adapt to changing client needs, ensuring that deliverables consistently met quality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exemplifying strong design principles and ensuring optimal performance through efficient querying and data management strategies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Partook in continuous integration and continuous deployment processes,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streamline the development and deployment lifecycle across various environments,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align project goals and timelines, leveraging excellent communication skills to facilitate understanding and cooperation among diverse departments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 APIs adhering to best practices, using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applications could seamlessly integrate with frontend components and third-party services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promoting collaboration among development teams while conducting regular code reviews to maintain high coding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various third-party libraries to enrich functionality, ensuring application robustness by rigorously evaluating the compatibility of these tools with existing systems and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scripts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met quality standards before release, thus minimizing production issues and facilitating smooth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identify and resolve software defects, enhancing product reliability while employing debugging methodologies to streamline the issue resolution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enhance application security practices by implementing measures for data protection, ensuring compliance with security protocols and industry standards while fostering a culture of security awareness.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planning and retrospectives, contributing to the continuous improvement of team dynamics and project outcomes by reflecting on strategies, challenges and solutions to deliver better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adoption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specific projects, demonstrating the ability to adapt to changing client needs and preferences while expanding the team's toolkit for data fetching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techniques,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caching and optimizing database queries, resulting in faster response times and improved user experiences across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