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and implementing robust web and mobile applications. Expertise in Node.js, MongoDB, and creating innovative solutions for complex technical challenges. Proven ability to deliver high-quality, scalable software while mentoring junior developers, ensuring continuous process improvement, and adapting to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React, Vue.js,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Jest,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Blockchain, Fintech, Agile, Scrum,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reliability, while implementing best practices for code quality, testing, and documentation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front-end developers to build features and internal tools, leveraging cross-functional knowledge to create seamless integrations and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performing code reviews and providing valuable feedback, fostering an environment of growth and continuous technical learning to enhance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scalability and performance optimization, proactively addressing architectural challenges and introducing innovative solutions to meet evolving customer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unit, integration, and functional testing procedures that elevated the software's reliability and robustness, minimizing bugs and ensuring a smooth user experience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and frameworks, contributing to strategic discussions to keep the team at the forefront of industry standards and competitive advantages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managing high volumes of transactions and data interchange, focusing on efficiency and security while integrating with various payment gateways and third-party services to expand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containerized microservices, streamlining deployment processes and enhancing the scalability of the software architecture while reducing operational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audits and code refactoring efforts, ensuring adherence to best security practices and optimizing codebase maintenance for the longevity of application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participated in sprint planning, retrospectives, and daily stand-ups, promoting effective communication and coordination among team members to achieve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high-quality documentation for design, development processes, and best practices, ensuring clear knowledge sharing within the development team and across the organization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storage solutions, and data management, leveraging cloud-native features to design resilient systems that also ensured cost-efficiency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projects, contributing code, and documentation, showcasing strong commitment to collaborative development and the wider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performance metrics to identify improvement areas, leading to targeted enhancements in existing products and alignment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performance assessments to ensure optimal solutions were in place for both scalability and maintainability, aligning technical decisions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cutting-edge technologies that streamlined operations and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projects, working closely with UI/UX teams to translate wireframes and designs into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delivering clean and efficient endpoints while adhering to industry standards for API development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Efficiently managed version control and release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and reliability in collaborative coding efforts across multiple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and backend integration, troubleshooting issues, and streamlining workflows to ensure seamless data exchange between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promote best practices, reduce code complexity, and cultivate a culture of continuous improvement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enhancing team dynamics and productivity through structured sprints, iterative development, and clear communication channels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decreasing regression bugs, while maintaining a reliable software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its applications in financial sectors, contributing to innovative solutions aligned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schema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data retrieval and management supporting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incident response and troubleshooting efforts, significantly improving system reliability while setting up monitoring and alerting tools for proactive management of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at company forums about advancements in technologies and methodologies, driving organizational awareness and encouraging adoption of forward-thinking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