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developing web and mobile applications, specializing in React, JavaScript, and TypeScript. Proven track record in collaborating with UI/UX teams, integrating REST APIs, and optimizing front-end architecture for enhanced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CSS, HTML,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shadcn/ui,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Firebase,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Docker, Webpack,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Canva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Test-Driven Development (TDD), Continuous Improvement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modern,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libraries, ensuring clean structure and efficient code, resulting in optimized front-end performance aligned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prototypes into high-quality, responsive web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engagement and satisfaction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robust data connections between front-end applications and server-side resources, enhancing application functionality and user experience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define front-end strategies, and guided the team in adopting new frameworks, libraries, and best practices to improve overall development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elevating the team’s capabilities and ensuring a high standard of code quality through regular code reviews and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load times and performance across devices utilizing modern web techniques and responsive designs, applying principles of accessibility to cater to a diverse user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peer programming sessions, contributing to a culture of continual learning and iterative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reusable component libraries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project initialization and consistent UI design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sessions to address complex technical issues involving the entire application stack,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Remained current with emerging trends in frontend technologies, assessing their relevance and potential to improve team deliverables and product capabilities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to gather requirements, enhancing the clarity of project scopes and facilitating smooth execution phases through effective communication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streamline deployment processes, reducing time to market for new features and enhancements while maintaining quality controls.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back-end functionalities, analyzing their performance metrics to ensure uptime and scalability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A/B testing principles in feature development phases, leveraging user feedback to make data-driven decisions in design and functionality enhancements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scrum rituals, participating in sprint planning and daily stand-ups to promote transparency and agile practices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enterprise-class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maintaining smooth and efficient user experiences that adhere to best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impactful features, consistently aligning back-end and front-end development for seamless product integration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libraries, consistently delivering high-quality graphical output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technology stack transformation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codebases, improving code readability and maintainability while reducing bugs during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components and applications, promoting knowledge sharing and onboarding efficient practices for new team members to enhance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by implementing modern web technologies, ensuring backward compatibility and performance improvements across applications utilized by diverse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methodologies by participating in sprint reviews and retrospectives, gathering feedback to evolve team processes and enhance overall project efficiency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requirements gathering sessions, translating user needs into actionable development plans that align with technological capabilities and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collaborative design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communication between design and development stages, enhancing iterative design processes through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 and facilitating team collaboration by managing branches and resolving conflicts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DevOps practices to enhance deployment pipelines, ensuring rapid and reliable releases while adhering to quality standards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integration of advanced AWS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 to enhance scalability and accessibility while maintaining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