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specializing in React Native and cross-platform mobile app development. Proven expertise in designing high-performance applications, integrating complex APIs, and optimizing mobile deployment processes to deliver superior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Expo, Node.js, React,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Babel, Xcode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Firebase,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CircleCI,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React Query, Axios, Formik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delivered high-performance, cross-platform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in a fully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between mobile applications and back-end services, enhancing functionality and responsiveness through effective caching strategies and optimized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mobile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integration, testing, and deployment to streamline development workflows and improve time-to-market for mobile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reusable components and modules that enhanced team productivity, enabling quicker feature delivery while maintaining adherence to coding standards and promoting maintenance best practices in mobile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strategists to bridge the gap between technical requirements and creative vision, resulting in innovative mobile solutions and maintaining a first-class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improvements in mobile app startup times and frame rates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type safety and cleaner code, directly enhancing user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bottlenecks in development processes, facilitating team discussions to implement targeted solutions that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significantly boosted overall team effectiveness and development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culture of continuous learning and technical excellence within the team, ensuring high-quality code and effective problem-solving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all components, APIs, and architectural decisions, enabling knowledge sharing and improving onboarding processes for new team members within a distributed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 and retrospectives by highlighting areas for improvement and maintaining a focus on delivering impactful features in line with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brainstorming sessions to explore mobile-specific features and technologies, continually pushing the team's creativity and technical strategies to match the evolving landscape of mobile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best practices for mobile application security and performance were implemented, addressing potential vulnerabilities while improving application responsiveness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ambiguity and refined project requirements through effective communication with stakeholders, ensuring alignment on project goals and delivering solutions that met both technical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project retrospectives to evaluate successes, learnings, and areas of improvement, using these insights to enhance team performance and project outcomes in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from user feedback to iterate on existing applications, focusing on enhancing functionality and user engagement, thereby ensuring a more intuitive mobile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complex features and ensuring data integrity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management of various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maintainability and enhance team collaboration on software projects, integrating type safety across the entire application stack to reduce bugs and improve developer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translate UI/UX requirements into functional front-end solutions, optimizing performance and delivering a responsive user interface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unit tests and integration tests were in place, enhancing code reliability and facilitating a proactive approach to bug identification and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usability, identifying and troubleshooting issues through analytics and user feedback, leading to significant improvements in app responsiveness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architecture discussions, advising on technology choices and implementation strategies that optimized project scalability and maintainability, directly impacting long-term product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ensure smooth deployment processes and effective incident management, facilitating continuous updates and improvements to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feedback, fostering an environment of growth and technical excellence among junior engineers and peers to continuously elevate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training sessions on new front-end technologies and best practices, ensuring the team remained equipped to handle emerging trends and challenges in web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load times and performance through the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bundling strategies, improving user experience and reducing bounce rates significantly on higher traffic web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sprint reviews, ensuring delivery timelines were met and successful completion of user stories for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data management through adept handling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ensuring secured and efficient handling of application data while optimizing query performance for fast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