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mobile and web applications. Proficient in modern React patterns and TypeScript, passionate about crafting high-quality, user-friendly solutions within collaborative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GraphQL, Apollo Client, Redux, Socket.IO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Jest, React Testing Library, XCode, Android Studio, DataDog, MixPanel,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Zeplin, Storybook, CSS Frameworks, UX/UI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WebSocket, SQL, NoSQL, Firebase, MongoDB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performance and responsiveness across both iOS and Android platforms in a fast-paced environment focusing on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scalable UI components,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/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seamless user experience in the cross-platform Fantasy application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optimizing data flow and real-time updates within the application, enhancing overall application synchronization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while mentoring junior engineers, promoting best practices in code quality and fostering a collaborative development culture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maintain unit and integration tests, ensuring high code reliability and reducing the occurrence of bugs during production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debug and troubleshoot frontend issues, leveraging modern development tools to streamline the development workflow and improve product outcomes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effective debugging and using streams of user analytics from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decision-making for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agile methodologies, adapting quickly to shifting project requirements while maintaining a focus on deliverable deadlines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UI design principles learned from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these designs efficiently into high-quality code that meets user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industry trends in mobile applications to stay informed about emerging technologies, ensuring the ability to apply the latest solutions to ongoing projects as needed.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sessions, empowering the engineering team with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simulation tools to better handle asynchronous data handling within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product innovation by proposing new features and improvements to the existing platform, utilizing user feedback and industry standards to prioritize development tasks and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of code components and engineering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team visibility into project architecture and promoted better onboarding experiences for newcomers.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the application stack, specifically focused on reducing load times and enhancing user experience metrics through organized sprint iterations and constant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deployment practices to automate build and release processes, ensuring rapid delivery of new features and bug fixes while maintaining stringent quality control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seamless integration of interactive elements while ensuring high performance and user-centric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team in integrating data visualization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 tools, significantly improving the way stakeholders engage with data across various web applications we developed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platforms, ensuring that applications displayed optimally on a range of devices while keeping accessibility a primary focus.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refining user stories and collaborating closely with product management to align technical and business goals effectively during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in cloud environments, particularly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and scalability of applications through utilization of CI/CD practices to streamline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integration with frontend services and enhancing overall application responsiveness through microservice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requirements analysis and defined technical specifications for web-based software applications, ensuring thorough documentation aligned with business objectives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software issues and participated in root cause analysis, driving strategic solutions that improved software stability and user satisfaction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test coverage and adherence to the highest coding standards before production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product release efforts with cross-functional teams, establishing a strong communication flow that enabled smoother transitions from development to production environments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libraries and reusable components, enhancing consistency and reducing redundancy in the codebase that benefitted multiple projects throughout the company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project management methodologies such as Scrum and Kanban effectively, ensuring teams met deadlines consistently while maintaining high levels of morale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