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Adept at developing high-performance, scalable applications using React, Next.js, and modern JavaScript frameworks. Demonstrated expertise in front-end performance optimization, design principles, and collaborative project management for successful, high-quality deliverables.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SQL, Python, Node.js,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jQuery, Bootstrap, Sass, Tailwind CSS,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Figma, Postman,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SEO, Lighthouse, Web Vitals, Code Splitting, Lazy Loading, Responsive Design, Accessibility (a11y), Cross-browser Compatibility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CircleCI, Travis CI, Jenkins, Kubernetes, Nginx,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by implementing modern web standards and performance optimization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responsive and accessible web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security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top 10 vulnerabilities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reliable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and clients to translate business needs into innovative technical solutions, promoting agile methodologies to improve project delivery timelines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cutting-edge technologies and tools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development processes, proactively staying ahead of industry trends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effective use of development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analyzing rendering times and implementing advanced techniques for smoother user interactions, maximizing engagement on various web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code quality and minimize application bugs prior to deployment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learning, participating in industry conferences and workshops, focusing on emerging technologies to enrich team knowledge and enhance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API integrations, collaborating effectively with back-end teams to ensure fluid data exchange between front-end applications and server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architecture and maintainability through improved data handling strategies alongside component life 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user interface components to ensure high usability and engagement, employing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real-time data handling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REST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 fully remote environment, embracing communication and collaboration tools to ensure seamless team coordination and project alignment across different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by prioritizing tasks effectively, ensuring timely delivery of high-quality code while maintaining a strong focus 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diagnosed system bottlenecks through performance profiling, effectively implementing solutions that improved user experiences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retrospectives, providing insights and recommendations to optimize team workflows and enhance collaborative efforts, fostering a positive work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numerous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coding practices to enhance system performance and deliver engaging user experiences across multiple devices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implementation of user interface designs with a keen focus on functionality and aesthetics, using modern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consistent layouts and components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company’s internal tools, enhancing operational efficiency through modular and reusable code within an agile framework, adapting to project needs while ensuring quality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several project teams developing innovative web solutions, actively coordinating efforts and fostering collaboration to meet project goals while mentoring junior team members in the agile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Thoroughly tested and debugged complex application layers with a focus on security resilience and performance efficiency,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performance validation.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systems and proposed enhancements, integrating modern technologies to streamline processes and support evolving business objectives while reducing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and product managers to transform functional requirements into user-friendly interfaces,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prototyping and user feedback incorporation.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initiatives, adopting modern methodologies in DevOps processes, promoting integration and deployment strategies to enhance team productivity and uptime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strategies for optimizing data flow in applications, implementing effective state management patterns and employing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overall application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emerging web technologies and best practices within the industry,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security best practices, ensuring that all data exchanges adhered to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 guidelines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providing valuable insights into cross-platform interactivity.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integrating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establishing clear paths for continuous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