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developing web applications, specializing in REST and SOAP API integrations. Proficient in PHP, JavaScript, and modern frameworks, I excel in technical documentation and team collaboration, consistently delivering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Python,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ReactJS, jQuery, Vue.js, Bootstrap, Express.js, Symfony, CodeIgniter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JSON, XML, GraphQL, WebSockets, OAuth, OpenID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Selenium, Cypress, BrowserStack, Memcached, Varnish,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Mocha, Postman, Swagger,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seamless integration of internal applications with third-party services,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efficiently within a distributed team, leveraging remote working tools and methodologies to align project goals and achieve successful milestones while maintaining open communication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met quality standards and minimizing regressions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feedback, fostering a culture of continuous improvement and adherence to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and version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scalability of web applications, ensuring that the solutions met both user and application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agile methodologies, actively participating in scrum meetings, sprint planning sessions, and retrospectives to foster team alignment and adapt quickly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diagrams for APIs, enabling better understanding and fostering collaboration between engineering teams and stakeholders, ensuring clarity around functionality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and post-deployment support, showcasing an ability to troubleshoot and resolve issues quickly while maintaining high levels of customer satisfaction in the application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and other stakeholders to translate business requirements into technical specifications, demonstrating adeptness at bridging the gap between technical constraints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caching mechanisms,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Varnish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performance of dynamic web applications while managing user sessions efficiently without compromising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among team members through regular workshops and presentations about emerging technologies and best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data fetching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API development, focusing on RESTful principles and responsive design, thus improving user experience and engagement with the produced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developers, helping to build technical skills and confidence in their roles while encouraging critical thinking and innovative problem-solving approaches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to share progress updates and gather feedback, ensuring client needs were prioritized and addressed promptly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unit, integration, and E2E testing strategies, emphasizing the importance of quality assurance and reliability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a variety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 design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application architecture and technology stack, supporting the delivery of high-performance applications that met rigorous security and deployment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daily stand-ups, and retrospectives to improve project delivery timelines and team dynamics within a remote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unit tests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deployment and increasing the reliability of service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functionality, resulting in a more dynamic user interface and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back-end services following industry best practices related to security and performance, ensuring data protection and responsiveness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gather requirements and translate them into technical solutions, demonstrating ability to prioritize tasks and negotiate project scope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sharing knowledge around best coding practices and modern technologies to promote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API responsiveness and reliability under high load conditions to meet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design discussions, advocating for user-centric solutions and innovative features, further enhanced by thorough research on industry trends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retrieval, ensuring data integrity and high availability in all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onboarding sessions for new hires, focusing on company culture, development tools, and team objectives to ensure smooth integration within remote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