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and experienced software developer with over 9 years in the field, specializing in web and mobile application development. Proficient in PHP, MySQL, and various frontend technologies, demonstrating excellence in OOP and collaborative projects. Committed to continuous learning and adapting to new technologies for improved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Symfony, React,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PhpStorm, Nginx, Apache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JUnit, PHPUnit, CodeCoverage,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Integration:</w:t>
      </w:r>
      <w:r w:rsidRPr="00745DD3">
        <w:rPr>
          <w:rFonts w:ascii="Roboto Light" w:eastAsia="Roboto Light" w:hAnsi="Roboto Light" w:cs="Roboto Light"/>
          <w:color w:val="404040" w:themeColor="text1" w:themeTint="BF"/>
          <w:sz w:val="20"/>
          <w:szCs w:val="20"/>
        </w:rPr>
        <w:t xml:space="preserve"> AWS, RESTful APIs, GraphQL, WebSocket,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modules for the </w:t>
      </w:r>
      <w:r w:rsidRPr="00745DD3">
        <w:rPr>
          <w:rFonts w:ascii="Roboto Light" w:eastAsia="Roboto Light" w:hAnsi="Roboto Light" w:cs="Roboto Light"/>
          <w:b/>
          <w:bCs/>
          <w:color w:val="404040" w:themeColor="text1" w:themeTint="BF"/>
          <w:sz w:val="20"/>
          <w:szCs w:val="20"/>
        </w:rPr>
        <w:t xml:space="preserve">Student Information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agile environment focused on delivering high-quality software and enhancing system functionalities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developers to plan, estimate, and implement new features while ensuring alignment with user feedback and business goals through regular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modules, enhancing user experience on educational platforms by making them more intuitive and accessible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create scalable and reusable components within the existing codebase, which not only improved code quality but also reduced redundancy across multiple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quality assurance on all new modules before deployment, utilizing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ensuring that all software met rigorous performance standards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specifications and documentation for all projects to maintain clear communication and project requirements among team members and stakeholders, facilitating smoother transitions between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reduce load times and improve user experience, applying best practices in query structuring and indexing for performance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continuous research for technology trends and adopting new practices, especially in the realm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solutions remain cutting-edge and relevant.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related to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project management, promoting a culture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meetings to discuss progress, blockers, and solutions as a team, enhancing collaborative efforts and ensuring that project milestones were met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versions effectively, which allowed for greater flexibility in team collaborations and feature rollbacks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enhancements ensuring high availability and reliability of the </w:t>
      </w:r>
      <w:r w:rsidRPr="00745DD3">
        <w:rPr>
          <w:rFonts w:ascii="Roboto Light" w:eastAsia="Roboto Light" w:hAnsi="Roboto Light" w:cs="Roboto Light"/>
          <w:b/>
          <w:bCs/>
          <w:color w:val="404040" w:themeColor="text1" w:themeTint="BF"/>
          <w:sz w:val="20"/>
          <w:szCs w:val="20"/>
        </w:rPr>
        <w:t xml:space="preserve">Student Information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to the dynamic educational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management, which simplified our deployment processes and improved consistency across different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provided constructive feedback, fostering an accountable environment that embraced improvement opportunities and kept team morale high.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product managers to prioritize features and align development efforts with business strategies, promoting innovative solutions that drive user acquisition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processes while ensuring seamless integration with client-side scripts, which significantly improved performance metrics for internal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projects as part of a cross-functional team, utilizing agile methodologies to enhance project delivery timelines while maintaining a focus on high quality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RESTful services, ensuring data was communicated efficiently between the server and client, empowering clients with faster and more secure access to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to maintain high standards of software quality, providing mentorship opportunities for junior engineers, thereby enhancing overall team capability and promoting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estimation and planning, facilitating engagement with stakeholders to accurately capture user stories and ensure all development efforts were aligned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maintain documentation of completed and ongoing tasks, ensuring all team members remained informed and aligned.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JavaScript frameworks in projects to improve user interface responsiveness, fostering engaging user experiences and increasing application adoption rates among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management, ensuring a robust history of project changes and facilitating easy collaborative development efforts across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automated deployment scripts using Jenkins, significantly reducing manual intervention and enhancing software release processes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the QA team to ensure seamless integration of new features and enhancements, guaranteeing consistent application performance and user satisfaction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Did performance tuning and optimization of application components to ensure maximum efficiency and responsiveness, leading to noticeable improvements in load times and resource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internal knowledge bases and documentation on standard practices for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web application management, ensuring learnings were captured for future reference.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