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software professional with 9 years of experience in software development, specializing in web and mobile applications using modern technologies. Expertise in OutSystems, C#, React, and SQL with proven ability to drive complex application architecture and deliver robust features aligned with user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React, CSS,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OutSystems, Node.js, .NET, Java,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Oracle DB,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 APIs, GraphQL,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architecture and design of user-oriented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innovatively solve complex user needs in a highly collaborative environment focused on agile methodologies and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and implementation of shared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performance and promoting code reusability while ensuring high standards in usability and extensibility.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execution of unit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services, ensuring robust validation frameworks that align with industry standards for quality assurance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developers to comprehensively understand complex requirements and creatively structured work for efficient deliverables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multiple APIs ensuring seamless authentication and authorization mechanisms while leveraging deep knowledge of HTTP/RESTful services in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addressing potential inefficiencies for enhanced application scalability and performance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database design and implementation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retrieval processes for high-volume applications, achieving notable improvements in query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PBIs with a strong focus on adaptability and user experience through continuous feedback loops, facilitating better product iterations and responsive design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cultivating knowledge sharing and accelerating team learning in both technical and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adopting new tools skillfully to augment the team’s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identified process improvements that leveraged data-driven design principles, enhancing system architecture and performance metrics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stakeholders and technical teams, ensuring transparency around project statuses and an effective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sessions, translating design specifications into executable tasks that align with overall project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development standards and guidelines that emphasize coding best practices, documentation, and on-boarding processes in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deployment processes across development, testing, and production environments, ensuring consistent application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for multiple high-impact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architect solutions that catered to dynamic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services and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functionality while ensuring application performance and responsiveness met user demand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modern practices such as DevOps and CI/CD pipelines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techniques and efficient query design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agile sprints through active participation in daily stand-ups, retrospectives, and sprint reviews, ensuring alignment between development efforts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into functional applications, ensuring a user-centered design approach was maintained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development environments and minimizing integration issues through effective branching strategies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newer technologies and methodologies, emphasizing skill development and knowledge sharing in a continuous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introducing modern JavaScript libraries and frameworks to improve productivity and reduce development time on front-end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third-party services and APIs to expand the functionality of in-house applications, actively enhancing user experience and service delivery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performance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identifying bottlenecks, and proactively implementing solutions for improved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stakeholders to define project scope, requirements, and iterative development cycles, maintaining focus on delivering high-quality features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