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mobile applications using React Native and TypeScript. Proficient in collaborating with cross-functional teams to deliver high-quality user experiences while leveraging advanced programming and software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CSS, HTML, Python,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Jest, Detox, Redux, MobX, React Navigation, Tailwind CSS,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Fastlane, Xcode, Android Studio, Bitrise,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CI/CD, Testing Library, Sentry, App Center, Firebase,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Ecosystems: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React Native Libraries, Native Modules, Debugging, Performance Monitoring, Google Play Store, App Store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delivery of complex mobile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and product managers to ensure a high-quality user experience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technical specifications based on product requirements, considering future scalability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maintainability of the mobile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mobile applications for both iOS and Android platforms, ensuring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mid-level and junior engineers through code reviews and pair programming, fostering a collaborative environment that emphasizes knowledge sharing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native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gaps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platform-specific features, thereby enriching the app's functional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overall application performance by implementing continuous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promptly addressing bugs, ensuring a fast and seamless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improvement of mobile CI/CD pipelines, partnering with platform engineers to enhance deployment processes and reduce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closely collaborating with the design team, ensuring that user feedback informed the iterative development of mobile functionalities and visual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testing coverage by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supporting agile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 management and navigation libraries effectively to streamline the mobile development process, enabling easier routing and data handling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clean, maintainable, and testable coding practices, which significantly reduced technical debt across the team’s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in mobile technology, incorporating relevant updates into the team's workflows and ensuring alignment with the latest best practices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 to reflect on development cycles, continuously improving processes and practices through constructive feedback and shared learning moments.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cross-team collaboration by defining API contracts with backend engineers, ensuring that mobile and server components were cohesively integrated and effectively communicated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reviews, contributing to backlogs, and ensuring that project timelines aligned with business objectives and delivery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enterprise-level software applications, focusing particularly on performance optimization and user experience improvements to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requirements, translating them into technical specifications for scalable software solutions 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functionality, ensuring seamless connectivity between back-end services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sharing insights and best practices that drove team performance and efficiency in a fast-paced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tools that increased code coverage and decreased regression testing efforts, improving the overall quality of deliverables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enabling faster release cycles for ongoing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projects, encompassing both front-end and back-end tasks, fostering a holistic understanding of applications and their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frameworks to upskill team members, driving collaborative growth and enhancing the technical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server-side integration while ensuring comprehensive database operations,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by conducting thorough database design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development of user-friendly mobile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accessibility and usability for diverse user bases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wireframes and prototypes, aligning technical deliverables with user-centered design objectives to capture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dashboard features that provided real-time analytics and insights for system performance monitoring, supporting the decision-making process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