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diverse experience in software development, specializing in web and mobile applications. Passionate about leveraging technology and data-driven strategies to deliver robust cloud-based solutions. Proven track record of leading complex projects and collaborating with cross-functional teams to drive innovation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TestNG, Mocha, Chai,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portfolio of diverse technology projects, implementing cutting-edge solutions and ensuring alignment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operational efficiency and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among cross-functional teams, working closely with digital product managers to develop innovative, customer-centric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teams, fostering a culture of continuous improvement and adaptability to deliver high-quality software products that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complex application issues, implementing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user experience on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helping them grow their technical skills and careers.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technologies and industry trends, integrating relevant insights into project planning and execution to ensure competitive advantages and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code quality and maintainability through rigorous code reviews and implementation of automated testing frameworks, enhancing team productivity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facilitate seamless integration between front-end and back-end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exchange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reduce operational costs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interfaces, focusing on enhancing customer engagement and overall satisfaction with delivered applications through effective teamwork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architectural discussions to align technology initiatives with business goals, ensuring that technology implementations resulted in tangible benefits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gather and analyze application performance data, driving informed decisions regarding optimization strategies and improvement plans for future iterations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requirements, translating them into technical specifications for development teams, ensuring alignment with business objectives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system architecture and design to ensure knowledge sharing and continuity in maintenance and support activities across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by organizing and leading hackathons and training sessions, encouraging team members to experiment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reliable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operational efficiency for various banking and financial applications while maintaining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 and deliverables, ensuring clear communication of technical requirements and alignment with business objectives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sprint planning and retrospectives that fostered team collaboration and focused on continuous improvement and timely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web applications, optimizing performance through code refactoring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robust data integrity and performance across multiple applications through efficient data modeling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with team members, promoting adherence to quality standards and facilitating knowledge transfer within the team and across product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tools to streamline workflows and enhance application reliability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coding, writing clean,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features and functionality that met user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software development tools and technologies, integrating them into existing workflows to enhance productivity and project outcomes, staying ahead of industry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strategic decision-making processes surrounding technology investments and implementation, ensuring alignment with organizational goals and objectives in delivering value-added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solutions for complex business challenges, utilizing technology effectively to drive operations and improve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execution of product roadmaps, defining technical milestones and deliverables that contributed to achieving organizational objectives and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