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focused on web and mobile applications. Expertise in Python, React, and Postgres, committed to high-quality software development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Cloud.,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high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cycles, collaborating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managers and stakeholders to establish clear requirements, ensuring timely delivery of features that enhance the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peer programming sessions, and provided mentorship to junior developers, promoting knowledge sharing and maintaining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entire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application state and facilitate robust data fetching mechanisms enhancing responsiveness of the UI.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end users to derive actionable insights from complex datasets through intuitive visual representations.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prototypes that illustrate concepts, solicit feedback, and iterate quickly to convert ideas into viable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environments across development, testing, and production stages, thereby minimizing environment-specific errors during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design documentation outlining architectural decisions, workflows, and interfaces, ensuring comprehensive onboarding of new team members and providing a roadmap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reliability of systems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and scalability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through building well-architected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efficient queries, and implementing indexing strategies to ensure high throughput for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build, test, and deployment processes, significantly reducing lead time for delivering features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complex enterprise applications, applying best practices in code optimization for achieving minimal load times and enhancing user interactions within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of emerging technologies to evaluate their potential impact on existing systems, presenting findings to executive teams and advocating for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better collaboration between development and operations teams improving deployment frequency and reducing lead times for iterative improvements in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retrospectives and feedback loops regarding engineering processes, aiming for higher efficiency and developer satisfaction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while ensuring robust user experiences in line with business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fast-paced team environment through efficient communication, fostering productive relationships among team members while incorporating feedback to improve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effectively representing development progress and challenges while actively contributing to sprint planning and retrospectives in an agile project management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cross-discipline teams to define key performance indicators (KPIs) and crafting solutions that directly address user needs while meeting technical requirements for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 structures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putting emphasis on the normalization of data and adherence to best practices for data integrity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and execution of testing strategies to ensure high code quality and adherence to coding standards across various projects, promoting maintainability and sustainability of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engage in collaborative development, branching, and deployment workflows, ensuring all changes are thoroughly documented and trackable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web technologies into applications effectively,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elegant user interfaces that enhance user engagement and experience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to new hires on industry best practices and established development standards, fostering knowledge sharing that supports the overall growth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live data updates for users and improving user engagement metrics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user-centered approach to software development, working closely with UX designers and product managers to ensure that applications prioritize intuitive workflows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application's continued evolution, integrating feedback from live users into iterative development planning enhancing features based on real-world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refine application requirements and integrated stakeholder feedback effectively, driving feature advancements and aligning product deliverables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and service providers to integrate third-party APIs and services, expanding application capabilities and enriching the overall product offering with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analysts to facilitate better data usage insights, leading to improvements in product decision-making and enhancements that drive business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