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Proficient in Python, JavaScript, and TypeScript, with extensive experience in data integration, product analytics, and machine learning concepts. Proven track record in building scalable systems that enhance sales productivity and AI-driven insights for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Express.js, Vue.js,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ETL, Fivetran, dbt, Snowflake, PostgreSQL, MongoDB, Amplitude, Mixpanel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Environments:</w:t>
      </w:r>
      <w:r w:rsidRPr="00745DD3">
        <w:rPr>
          <w:rFonts w:ascii="Roboto Light" w:eastAsia="Roboto Light" w:hAnsi="Roboto Light" w:cs="Roboto Light"/>
          <w:color w:val="404040" w:themeColor="text1" w:themeTint="BF"/>
          <w:sz w:val="20"/>
          <w:szCs w:val="20"/>
        </w:rPr>
        <w:t xml:space="preserve"> AWS, Azure, Google Cloud Platform, Kubernetes, Docker, Terraform, GitHub Actions,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Tools:</w:t>
      </w:r>
      <w:r w:rsidRPr="00745DD3">
        <w:rPr>
          <w:rFonts w:ascii="Roboto Light" w:eastAsia="Roboto Light" w:hAnsi="Roboto Light" w:cs="Roboto Light"/>
          <w:color w:val="404040" w:themeColor="text1" w:themeTint="BF"/>
          <w:sz w:val="20"/>
          <w:szCs w:val="20"/>
        </w:rPr>
        <w:t xml:space="preserve"> TensorFlow, Scikit-learn, PyTorch, Natural Language Processing (NLP), Predictive Modeling, AI Agents, Automation Tools, Statistical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architecture solutions that improved the accessibility and reliability of financial analytics data across multiple platforms, leading to more effective business decision-making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integrate disparate data sources, ensuring timely delivery of actionable insights to Product, Sales, and Marketing teams through optimized parsing of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data flow and analysis capabilities within the organization, while enhancing user experience with complex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product analytics using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deeper insights into user behavior and engagement, which informed product enhancements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between marketing and sales platforms, increasing operational efficiency and aligning business functions with data-driven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business needs and translated them into technical deliverables, showcasing my ability to effectively manage the full project lifecycle from conception to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internal tools to streamline reporting workflows,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algorithms, which reduced manual effort and enhanced the accuracy of business intelligence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 integrity checks and governance processes across the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ensuring high-quality analytics and reporting standards were consistently met throughout data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enhance code quality and ensure adherence to best practices in scalability, maintainability, and performance optimization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workshops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strategies, empowering fellow engineers to adopt innovative practices for automating data handling and predictive analytics within our product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technical documentation and provided training to team members on new workflows and tools, fostering a culture of knowledge sharing and continuous improvement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infrastructures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scaling applications, ensuring data security and system reliability during high-demand periods, thus supporting business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product analytics tools, optimizing their implementation based on changing user needs and technology advancements in digital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finance team to design data models that improved the accuracy of financial forecasting and significantly reduced turnaround time for monthly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open-source contributions, showcasing project developments and engaging with the broader tech community to enhance product visibility and gather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multi-tier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enhancement of existing CRM platforms while ensuring the scalability of solutions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design and implement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between engineering teams through improved communication platforms and enhanced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UX designers to deliver a better user experience in CRM applications, employing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architectures integrating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minimizing downtime through automated workflows that ensured high availability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SaaS solutions, facilitating seamless data exchange between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external platforms, thus enhancing overall application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architecting robust data retrieval methods that significantly improved data access speeds for product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design interactive dashboards for business intelligence, making extensive use of data visualization libraries to enhance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Motivated team members through mentorship and hands-on sessions focused on advanced programming concepts and industry best practices, promoting a collaborative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codebases by introducing refactoring strategies that enhanced software maintainability while adhering to safe coding standards and best practices in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best practices in web development to make informed recommendations leading to efficient use of resources and maximizing the technical benefit of upcoming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innovations to upper management, facilitating data-driven decision-making processes that align technological advancements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guides for internal development tools, fostering clearer communication and efficient onboarding processes for new team members, enhancing productivity from day one.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