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Highly-skilled Software Engineer with 9 years of experience in software development, specializing in web and mobile applications. Proficient in building scalable applications and maintaining compliance tools to streamline hiring processes. Exceptional collaborator with a strong commitment to quality and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HTML/CSS, Java,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Django, Flask, Angular,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AWS, Azure,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Firebase Cloud Functions, Axios, Nginx,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 (TDD), DevOps, Continuous Integration, Continuous Deployment, User-Centered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innovative web and mobile applications that streamline compliance management functions for our client base,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from scratch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technical feasibility and optimizing components for maximum performance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applications to enhance data pipelines, ensuring seamless data flow and accuracy for employment compliance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development tasks, promoting a culture of continuous improvement and ensuring that product iterations align with client expectations and usage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strategies, implementing both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infrastructure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productivity and reduced project challenges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deploy and scale applications effectively, ensuring that back-end systems could handle increasing user demands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and user-friendly UI/UX designs through collaboration with design teams, enhancing intuitive onboarding processes and user engagement in compliance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that fostered a culture of collaboration and technical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that focused on strategic solutions to challenging compliance problems, driving innovative thinking and creativity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mentoring junior engineers and interns, sharing knowledge, coding practices, and tech stacks, which contributed to overall team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to ensure efficient data retrieval and storage, crucial for performance in compliance-related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end-to-end testing and quality assurance processes, ensuring that deployed applications met the highest quality standards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technology stacks and industry trends to recommend improvements for ongoing software projects, ensuring competitive and compliant solutions for the company’s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proprietary tools and scripts that automated mundane tasks and improved overall workflow efficiencies in compliance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solutions by leveraging knowledge of client needs to create tailored software applications for effective compliance management, meeting stringent regulatory requirements in diverse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cross-functional teams to design, develop, and maintain critical software solutions, enabling quick responses to changes in compliance laws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application functionalities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key features that improved system usability and client satisfaction in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communication with stakeholders to gather requirements and provide updates, ensuring project transparency, team alignment, and satisfaction of client objectives during software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quality and reducing potential post-deployment issues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transactions and schema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queries for complex data operations efficiently and ensuring data integrity across dependent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component-based development, significantly reducing future efforts in various projects and maintaining code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effectively within team structures, iterating on software products based on actionable insights, thus enhancing user experience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operational efficiency and project delivery timelines, promoting a culture of self-organization and iterative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and troubleshooting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applications running in production environments maintained high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identify opportunities for software improvement and technological advancements in order to maintain a competitive edge in the compliance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discover innovative solutions for compliance challenges and shared results with stakeholders, leading to actionable outcomes that benefitted both team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