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9 years of experience specializing in web and mobile applications. Strong proficiency in .NET Core, C#, and modern frontend frameworks such as React and Angular. Adept at designing and implementing scalable applications, providing mentorship to junior developers, and collaborating with cross-functional teams to enhance product quality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Node.js, RESTful APIs, GraphQL,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Cassandra,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Postman, Jenkins,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end-to-end full 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evolving project requirements and enhance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adopting best coding practices while contributing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environment that promotes continuous learning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user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are responsive and maintain high performance across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translate business requirements into technical specifications, ensuring users receive a seamless experience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RESTful services for data consumption, adhering to established security protocols and enhancing application integrity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project deployment processes, significantly reducing time-to-market and improving development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infrastructure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scalability and resource management for secure and reliable performance in production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observability practices in live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identify issues and improve overall application reliability and health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database schemas in both relational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access and retrieval for application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Agile/Scrum methodologies, actively engaging in sprint planning and retrospective meetings to enhance team productivity and responsiveness to project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technical documentation efforts to streamline onboarding processes, providing clarity and support for new team members while facilitating knowledge transfer.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Utilities tested and implemented secure coding practices, minimizing vulnerabilities while ensuring user data protection and application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on emerging technologies and industry best practices to inspire innovation and growth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working relationships with cross-functional stakeholders, collecting feedback and iterating on applications for continuous improvement in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and community forums to stay abreast of industry trends, garnering insights that influence project trajectories and technological choices.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 stack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partnering with cross-functional teams to define system architecture and ensure robustness in solution design across various domains.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and scalability by implementing effective coding practices, utilizing design patterns, and optimizing existing code to meet changing business environments and end-user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for integration with various services, enabling efficient data retrieval and contributing to the seamless functioning of multiple applications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responsive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current design standards while enhancing the overall user experience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sessions, enhancing code quality and fostering a culture of continuous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test hypotheses and rapidly iterate on product features, enabling quick pivots and adaptations based on user feedback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database structures in both traditional relational databases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allowing for versatility in data handling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standardized testing practices through unit and integration tests to ensure system reliability and stability prior to each release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supporting their integration into the team and enhancing team performance via collaborative programming and focused feedback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CI/CD workflows within the team, streamlining application deployment and ensuring fast-tracked delivery schedules while maintaining high-quality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 talks and workshops aimed at advancing the skills of fellow developers, instilling a culture of knowledge sharing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engaged with stakeholders during project phases to drive consensus on project scope and priorities, ultimately improving alignment between technical capabilities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