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expertise in full-stack technologies, enhancing health care navigation platform functionalities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Angular, React, Node.js, Express.js, Bootstrap, jQuery,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SQL, PostgreSQL, MySQL, MongoDB, Firebase, SQLite, Oracle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CI/CD, Azure DevOps,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Jest, Moq, OAuth 2.0, JWT, HTTPS, OWASP,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focusing on security, performance, and HIPAA compliance to enhance system integrity while collaborating with cross-functional teams for regulatory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internal applications and third-party services to enable seamless communication across platforms, ensuring responsiveness and reliability in user interactions and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both care advocates and patient-facing experiences, significantly improving overall user engagement and satisfaction metrics through sophisticated user interface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scalable, high-availability solutions utilizing cloud-native services like functions, queues, and managed databases for improved performance and reduced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fostering a culture of continuous integration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clinicians, compliance, and QA teams to define technical requirements, ensuring regulatory alignment while enhancing project outcomes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system design discussions and peer code reviews, promoting a collaborative culture that prioritizes quality code and innovative solutions to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facilitated knowledge sharing across the team, enabling smoother onboarding processes for new engineers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Agile/Scrum teams to drive sprint planning and prioritize tasks, effectively managing workload and improving project timelines through responsible resource allocation and efficiency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actively, analyzing data to propose actionable insights for feature enhancements and efficiency improvements to better meet user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 coverage for critical components and contributing to a culture of quality assurance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authorization flows to secure sensitive data, ensuring compliance with industry regulations and improving system security protocols for end-user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cloud environments efficiently, streamlining environment setups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healthcare professionals to gather insights and feedback, incorporating this knowledge to drive product improvements and ensure user-centered design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driving innovation within the team, identifying and integrating industry trends and tools to enhance overall project quality and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flexible architectures that support the evolving needs of users in a fast-paced technology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Agile/Scrum framework, actively participating in daily stand-ups, sprint planning, and retrospectives to enhance team performance and streamline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 responsive design to improve user interactions significantly and contribute positively to overall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internal systems and external partners, ensuring robust data exchange and compatibility with multiple user interfaces while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performance tuning, and implementing security measures against common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development best practices, including code reviews and pair programming techniques, fostering a collaborative coding culture and promoting the sharing of knowledge and best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security through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secure protocols and access controls for sensitive data and adhering to regulatory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developed features and processes, assisting in knowledge transfer and providing essential information for ongoing maintenance and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code integration and delivery to production environments for continuous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code review sessions,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potential code issues, thereby increasing software quality and reliability across the suite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experimenting with emerging technologies and recommending tools that enhance productivity and streamline development workflows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introduced them to advanced development tools, helping to elevate overall team competency and productivity through effective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