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particularly in building scalable web and mobile applications with a focus on user experience and performance. Proven expertise in modern web technologies and agile methodologies, complemented by a proactive approach to tackling complex programming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GraphQL, RESTful APIs,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Tailwind CSS, Redux, React Query, jQuery, Bootstrap,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Jest, Cypress, Postman,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Firebase, Git, GitHub, CI/CD,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WebPageTest, Core Web Vitals, Sentry, Pingdom, Figma, Zeplin, Chrome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streamlined workflows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implement intuitive user interfaces and ensure alignment with project vision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front-end components with back-end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reducing load times significantly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UI components and established a robust component hierarchy that improved maintainability and scalability across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enforce coding standards, improving the overall quality and consistency of code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the latest industry trends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and SEO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advanced understanding of web development best practices,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guidelines to optimize user experience for diverse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application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downtime and improved user reliability and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practices for performance optimization,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thorough A/B testing, ensuring a responsive and fast-loading application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brainstorm new features and improvements, emphasizing collaborative and innovative approaches to software development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research and feedback sessions to better understand user pain points, translating insights into actionable development goals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systems and processes established, enabling seamless onboarding of new team members and maintaining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Primarily focused on building a best-in-class product, emphasizing clean, maintainable, and efficient code practices that ensured long-term sustainability of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state management libraries, ensuring functionality across multiple devices and browsers for seamless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documentation, improving onboarding efficiency for new developers while enhancing team communication and project clarity throughout the software lifecycle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back-end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all application layers and improving data handling processes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better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performance metrics, implementing recommendations that reduced loading times and improved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were in place leading to fewer bugs and higher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promoting knowledge sharing and collaboration among team members to elevate overall team performance and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legacy systems while transitioning components to modern frameworks,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teams in product iterations, using agile methodologies to adapt to changing requirements and prioritize feature implementations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themes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visually appealing UI while ensuring adherence to coding standards and accessibility protocols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reports on application performance and areas for improvement, presenting findings to stakeholders to inform strategic decisions and prioritize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for collaboration and version tracking among multiple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maintaining and enhancing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active engagement with current web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team efficiency by organizing knowledge-sharing sessions focused on upcoming technologies and best practices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group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junior team members, fostering a collaborative environment while enhancing team productivity and effectiveness in delivering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evaluation and adoption of new front-end tools and technologies, experimenting with emerging libraries to enhance application functionalities and performance while delivering value to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