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developing robust web and mobile applications. Proficient in React, NextJS, and TypeScript with a focus on UI development. Proven expertise in integrating with RESTful APIs and creating responsive designs based on Figma specifications. Strong background in CI/CD practices and agile methodologies, equipped to drive code quality and performance optimization efforts.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NextJS, Redux, Jest,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Heroku, CI/CD,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Enzyme,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Browser Dev Tools, Lighthouse, Webpack, Service Workers, Progressive Web Apps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seamlessly adapted to various screen sizes, ensuring high usability as per project specifications and fostering an engaging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frontend using custom hooks; optimized state management for efficient data binding and seamless interactions between the UI components and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consistently to create visually appealing and user-friendly interfaces that adhere to modern design trends while matching closely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prototypes.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unit and end-to-end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quality assurance and minimizing regressions while ensuring the stability of deployed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backend developers and designers to address API discrepancies, facilitating smoother project continuity and improved communication within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dev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analysis, diagnosing issues that impacted load times and actively pursuing opportunities for enhancements in front-end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frontend codebase, making critical architectural decisions to uphold code integrity and resilience, ensuring that the applications could accommodate future growth and feature expansions.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of frontend updates to production on a weekly basis, managing code migrations and ensuring that new releases met quality standards before reaching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changes, collaborate with team members effectively, and maintain an organized project history throughout the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codebases and design processes, making it easier for onboarding new team members and providing clear guidelines for existing staff on project specifics.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as part of an Agile team, sharing progress and collaborating with stakeholders to prioritize tasks based on project deliverables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 collaborative team atmosphere and promoting adherence to best practices across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their coding practices,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the importance of thorough testing methodologies for improved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gather feedback on UI functionality and usability, working closely with product managers to iterate on designs and enhance user satisfaction with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track and measure user interactions and engagement, transforming data insights into actionable improvements that enhanced overall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in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contributing to the development of scalable solutions and enhancing overall system performance in alignment with emerging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architects and engineering management, participating in design discussions to align frontend capabilities with backend offerings, utilizing knowledge of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for various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 and ensure consistency in user interface elements across a multi-project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protocols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testing, significantly increasing code reliability and allowing the team to catch bugs early in the development process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tuning initiatives, employing tools and techniques to identify and alleviate bottlenecks in applications, ultimately enhancing responsiveness and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advocating for high-quality coding practices and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enhancements, aiming to improve readability and maintainability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design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development outputs with visual designs, ensuring the delivery of polished and user-centric interfaces following specifications and brand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CI/CD pipelines, improving deployment processes and reducing time-to-production for new features while maintaining high standards for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ongoing efforts to employ design thinking methodologies in product development, reinforcing user empathy and data-driven decision-making in project planning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and training sessions, furthering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state management, and modern frontend development practices for project success and personal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