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front-end development for web and mobile applications. Proven expertise in React, TypeScript, and building scalable digital solutions. Adept in mentoring junior developers and fostering collaboration. Committed to delivering high-quality code while ensuring optimal performance and usability.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Next.js,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Enzyme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Gulp,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SVN, Mercurial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robust, maintainable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adhering to industry best practices, ensuring high performance, scalability, and security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translate business requirements into technical specifications and actionable front-end solutions, enhancing user experiences across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provided mentorship to junior developers, fostering a supportive learning environment and contributing to skill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design systems and component libraries, establishing reusable patterns that improved development efficiency and consistency across multiple projects while ensuring adherence to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analyze application performance, optimizing codebase for responsiveness and speed based on actionable insights and user feedback, driving enhancement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systematic debugging and troubleshooting efforts, empowering colleagues to troubleshoot complex issues effectively and contribute to rapid problem resolution, which minimized project delays.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drove the implementation of new front-end architectures, integrating modern technologies and methodologies to improve overall application maintainability and reduce technical debt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project updates and potential blockers effectively to stakeholders, ensuring transparency and alignment with business objectives and project timelines, cultivating trust with leadership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technical sessions focused on modern front-end technologies, promoting a culture of continuous improvement and upskilling among team members, enhancing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creation of proof-of-concepts for evaluating new frameworks and tools, influencing strategic technology adoption in alignment with business goals and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user engagement and accessibility across web and mobile applications, ensuring compliance with modern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user-centered development practices by conducting user testing sessions and integrating feedback into iterative development cycles, leading to improved product usability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design team to translate visual designs into functional front-end solutions, ensuring accurate implementation of design specifications and maintaining brand identity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front-end systems and processes, ensuring clear communication of design patterns and architectural decisions to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utilized agile methodologies to manage sprints and deliver high-quality features in iterative cycles, enhancing collaboration and productivity while driving project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dynamic front-end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high-performing and user-friendly interfaces that met client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translate complex requirements into wireframes and functional specifications, ensuring an accurate and effective build of digital products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cross-team collaborations with designers and back-end developers, facilitating seamless integration of front-end and back-end functionalities to enhance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applications through performance analysis and code optimization techniques, resulting in reduced load times and improved user satisfaction on large-scale deployments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integrity and collaborate with other engineers effectively, ensuring streamlined development workflows and consistent project progression.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a significant reduction in bugs and issues during development, which improved product reliability and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development standards, offering constructive feedback while learning from peers, significantly improving the overall quality of the software produced.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design discussions, providing insight on user experience improvements and technical feasibility, resulting in enhanced product designs and user interfaces that drove higher engagement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team culture promoting knowledge sharing and collaboration through hosting technical workshops, aiding in the continuous education of front-end technologies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to ensure applications performed well across a variety of devices and screen sizes, enhancing access and usability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tools to extend application functionality, showcasing adaptability and eagerness to explore new technologies that could enhance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project documentation to reflect ongoing changes and developments, providing clarity and support for current and future team members in navigating project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