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result-driven Senior Frontend Developer with 9 years of experience in software development, specializing in enterprise web applications and mobile solutions using modern technologies. Exceptional skills in React, TypeScript, and backend integration, emphasizing clean code and 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JavaScript (ES6+), TypeScript, CSS, SCSS, SASS, Redux,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Jest, React Testing Library, Docker, CI/CD, Next.js,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Firebase, Heroku, Netlify, Vercel, GCP,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Collaborative Tools:</w:t>
      </w:r>
      <w:r w:rsidRPr="00745DD3">
        <w:rPr>
          <w:rFonts w:ascii="Roboto Light" w:eastAsia="Roboto Light" w:hAnsi="Roboto Light" w:cs="Roboto Light"/>
          <w:color w:val="404040" w:themeColor="text1" w:themeTint="BF"/>
          <w:sz w:val="20"/>
          <w:szCs w:val="20"/>
        </w:rPr>
        <w:t xml:space="preserve"> Jira, Trello, Slack, Confluence, Asana, Zoom, GitHub,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Agile, Continuous Integration, Continuous Deployment, Sprint Planning, Code Review, Daily Standups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enterprise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functionality while enhancing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across regions to build responsive user interfaces using </w:t>
      </w:r>
      <w:r w:rsidRPr="00745DD3">
        <w:rPr>
          <w:rFonts w:ascii="Roboto Light" w:eastAsia="Roboto Light" w:hAnsi="Roboto Light" w:cs="Roboto Light"/>
          <w:b/>
          <w:bCs/>
          <w:color w:val="404040" w:themeColor="text1" w:themeTint="BF"/>
          <w:sz w:val="20"/>
          <w:szCs w:val="20"/>
        </w:rPr>
        <w:t xml:space="preserve">SCSS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seamless interactions on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applications with backend services through effective usage of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data flow and enhancing performance capabilities within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enabling team members to improve the quality of their output while delivering constructive feedback consistent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regularly in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frequently contributing to sprint planning sessions and leading daily standups to maintain project momentum and alignment with team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and well-documented code that adheres to industry standards, facilitating easier maintenance and further development while fostering team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for collaborative source code management, ensuring version integrity and smooth integration of feature branches into the main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communication with client stakeholders, addressing their technical inquiries promptly and ensuring their requirements were accurately implemented and met in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and onboarded junior developers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improving overall team competency and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strategies, analyzing loading times and responsiveness to create a polished user experience during high traffic situations and product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professional development through online courses focused on advanced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enhancing overall capability to deliver high-quality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logged time and documented work progress meticulously, ensuring transparency and accountability in completing assigned tasks and contributing to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environments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scalable deployments, optimizing resources and enabling successful delivery of web solutions to diverse global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automated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reliability and reducing regression issues during feature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growth mindset environment by encouraging adaptability and collaborative problem-solving within the team, continuously improving on delivery and project management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team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major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enhanced the user interface and boosted engagement on multiple high-traffic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technical proficiency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responsive web applications, tailoring user experiences through advanced state management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styling techniques such as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visual aesthetics of applications, providing engaging interfaces that met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backend developers to integrate various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the frontend and backend services to meet the project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daily standups and retrospectives, promoting an agile work environment that encouraged continuous improvement and facilitated swift project adaptations.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maintainable, unit tested code adhering to the best practices of software development, fostering a culture of quality assurance and test-driven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discussing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featuring collaborative sessions to elevate code quality standards and improve team skillsets throughout the project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development environments that minimized discrepancies between local development and production setups, increasing the deployment success rate.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by documenting project status and technological decisions made during development, ensuring stakeholders remained informed and engaged throughout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web development best practices, fostering skill growth and bolstering overall team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creating CI/CD pipelines that streamlined application delivery processes, leading to faster deployments and better collaboration between development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learning opportunities, focusing on enhancing technical knowledge of JavaScript relevant tools to keep pace with industry trends and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