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web and mobile application development. Proficient in full-stack development using modern frameworks and libraries, with a strong focus on creating intuitive user experiences and scalable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Rust,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DrizzleORM, FastAPI,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Lighthouse, Web Vitals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architecture, maintainability, and high performance to enhance user engagement and satisfaction on telehealth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the CEO and CTO, contributing to strategic architectural decisions that improved application scalability and user experience for health-related digital platforms while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of features from ideation to implementation for a multi-tenant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visually appealing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to enhance platform capabilities and streamline user workflows, demonstrating proficiency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within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code reviews, and retrospectives to foster a collaborative team culture focused on delivering high-value features in a rapidly evolving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facilitating future enhancements without compromising performance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serverless functions to manage user requests efficiently, leveraging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integration with the broader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to automate manual processes within the development workflow,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increase development efficiency and reduce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culture of code quality and technical excellence by defining standards and best practices, promoting clean coding principles and efficient debugging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and conducted knowledge-sharing sessions that equipped team members with the necessary skills to operate effectively within the ever-changing project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loops and iteratively improved application features based on real user data, showcasing a passion for creating user-centered solutions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provided mentorship to junior developers, fostering a collaborative and innovative working environment conducive to professional growth and skills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scalable technical solutions, ensuring alignment of software capabilities with strategic business goals in the healthcare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integrated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DrizzleORM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database interactions, thereby optimizing data handling and application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user manuals that simplified integration processes for third-party services, promoting more robust partnerships and enhancing platform utility.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collaboratively to enhance application performance and user experience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software development life cycle, including gathering requirements, designing architecture, and implementing new features to meet business needs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to facilitate communication between the front-end application and server-side logic, utilizing best practices for security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effectively and collaborated with cross-functional teams to ensure cohesive software delivery in a team-oriented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while allowing faster iteration on new features and reducing the need for manual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faster delivery timelines and streamlined teamwork on new releases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features based on usability testing and product analytics, demonstrating a deep understanding of the user experience principles and engaging with users for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initiatives for infrastructure provisioning and application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creating robust solutions that minimized downtime and improved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wireframes and prototypes into functional code, ensuring the aesthetic and functional integrity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application performance by conducting code reviews and refactoring efforts, ensuring adherence to best practices and promoting a culture of continuous improvement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expertise to foster skill development and confidence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team knowledge sharing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stakeholders to define requirements and create solutions that enhance user engagement for various applications, driving satisfaction and increased usage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