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Developer with 9 years of hands-on experience in software development, specializing in creating high-quality web and mobile applications. Proven expertise in Java, React, and cloud technologies. Adept at leading projects and mentoring teams in agile environments, ensuring optimal workflows and code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C#, Python, Go, PHP,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Node.js, ASP.NET Core, Django, Ruby on Rails,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PostgreSQL, MySQL, MongoDB, Redis, SQLite, Cassandra,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GovCloud, Azure Gov, Google Cloud Platform, IBM Cloud, Heroku, DigitalOcean, Firebase,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GitLab CI/CD, CircleCI, Ansible,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Splunk, ServiceNow, Okta, Ping Identity, FedRAMP compliance, MuleSoft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innovative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robust applications that meet complex business requirements and enhance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define project requirements, ensuring effective communication between developers, stakeholders, and clients to facilitate seamless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supported junior developers, sharing knowledge and best practices in coding,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test-driven development methodologies to enhance team capabilities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enforce quality standards and ensure maintainability, promoting adherence to best practices and modern development principles across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facilitating sprint planning and retrospectives, and driving continuous improvement initiatives that optimize team performance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streamlining release processes for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applications, ensuring reliability and easy maintenance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modern architectures, applying microservices principles and leveraging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GovCloud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Gov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utilizing both automated and manual testing approaches to ensure optimal application functionality and robust performance under various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software solutions to provide innovative features and enhance overall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Docu­mented processes and technical workflows meticulously, enabling knowledge transfer among team members and ensuring clarity in project specifications and ongoing maintenance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effective problem-solving discussions, utilizing strong analytical skills to address potential obstacles in the development lifecycle and propose practical solutions quickly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updated with the latest industry trends and advancements, enhancing personal skills and the team's technical knowledge base to maintain a competitive edge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storage solutions while complying with security and regulatory standards for data handling and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profiling and refinement processes, utilizing metrics to identify bottlenecks and implementing improvements based on industry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team environment to develop enterprise-grade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optimal performance and adherence to client specifications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end-to-end software development lifecycle, including requirements gathering, design, implementation, testing, and deployment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applications between different environments while managing continuous integration and delivery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RESTful APIs to facilitate seamless data interaction between front-end and back-end systems for enhanced user experience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reviews, focusing on improving code quality and maintainability, fostering an environment of constructive feedback amongst team members to enhance collective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measures in line with industry standards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identity management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Okta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Ping Identity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Acquired proficiency in cloud technologies, deploying applications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configuring resources to meet scalability and performance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methodology practices, participating in daily stand-ups, sprint planning, and retrospectives to ensure alignment with project goals and timely completion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management, crafting complex queries to retrieve and manipulate data for business intelligence and reporting purposes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optimization of application performance, identifying bottlenecks and implementing caching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speeds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and contributed to the onboarding of new team members, sharing expert knowledge in software development practices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improvements in team workflow efficiency by introducing automation scripts in development and testing processes, contributing to faster release cycles and improved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