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 focusing on web and mobile applications. Expertise in enhancing business systems, integrating platforms, and collaborating across functional teams to improve operational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Vue.js, Angular,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Systems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NetSuite ERP, Shopify, WMS, EDI, Workato, iPaaS, SuiteScript,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Docker, Jenkins, Slack,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Firebase,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Kubernetes, CircleCI,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business systems and enhanced existing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workflows for cross-functional teams and streamlined data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to address areas for improvement in business processes while collaborating with stakeholders to align technical requirements with organizational goals, ensuring high user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current business systems by engaging with various functional areas, allowing for the identification of inefficiencies and the development of corrective action plans to improve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systems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facilitating seamless data flow between existing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software to enhance process efficiency and reduce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end users, cultivating user understanding of new systems functionalities, leading to more efficient utilization and lower support tickets for business systems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 detailed project roadmap alongside the Senior Manager, identifying key stakeholder requests aimed at enhancing system efficiency and addressing the evolving business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business systems-related tickets in a timely manner, improving the overall responsiveness of the business systems team and ensuring minimal downtime for system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troubleshoot technical issues, leveraging strong analytical skills to propose and implement effective solutions, while maintaining open communication with stakeholders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deployment and system integration, ensuring compliance with industry standards and improving the scalability of existing business frameworks for better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audits by documenting processes and system architecture, helping to maintain compliance with internal policies and government regulations while ensuring all documentation met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actionable insights from system performance metrics, allowing for data-driven decisions that guided future enhancements and optimized system configuration to support the company’s growth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 relevant to business systems, positioning the team to leverage emerging trends and tools for further system enhancement and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IT department and third-party vendors to align project timelines and deliverables, ensuring that all system implementations adhered to organizational goals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system testing phases by coordinating user acceptance testing, capturing feedback to refine functionality and improve overall user experience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technology needs and set priorities, successfully advocating for necessary resources that would drive improvements to the business systems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software applications focusing on enhancing system functionalities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experiences and operational efficiencies across numerous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optimize application performance and facilitate seamless integration with legacy systems, thereby reducing system response times significantly during peak activity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cross-departmental teams to dissect complex requirements, articulating the technical aspects needed to align feasible development approaches with business goals while adhering to project timelines and budgets.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 deployments, enhancing the scalability and reliability of the applications deployed across multiple environments and reducing downtime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on-premises applications to the cloud, ensuring minimal disruption during the transition and providing users with improved access to critical business functionalities through reliable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multiple RESTful 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between services, thereby enhancing overall application performance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and integrated third-party applications, enabling seamless interaction with existing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overall improvement of business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with the team,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daily stand-ups, ensuring transparency and prompt adjustments in the development cycle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reporting systems through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producing impactful insights that assisted management in making informed decisions regarding future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understand business objectives and translate them into technological solutions, fostering strong relationships which resulted in tailored systems that precisely met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within the development team, significantly reducing the number of bugs and enhancing the overall quality of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junior developers in database management systems and modern web technologies, bolstering team capabilities and ensuring high standards of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