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Senior Backend Engineer with 9 years of experience in designing, developing, and maintaining scalable web applications. Passionate about constructing high-quality, reliable systems and facilitating rapid deployments with a strong focus on user experience and system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Go, Java,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NestJS, Express.js, React, Jest, Redux,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Heroku, AWS, CI/CD, Git,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Tailwind, Shadcn,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Mocha, Chai, Sentry, Prometheus,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NestJS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reliability and optimal performance for the applications serving various user interfaces and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backend systems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seamless data interactions and greatly enhanced application responsiveness and availability for user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code reviews and provided constructive feedback to foster a culture of quality and shared knowledge among team members focusing on system reliability and modern architectural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deployment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Heroku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the deployment pipeline to streamline feature releases and reduce delivery times by improving development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in product design, aligning software projects with business objectives and augmenting user experience through well-defined specifications and rapid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performance evaluations on existing systems leveraging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targeted refactoring efforts that enhanced system scalability and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security through improved coding practices and regular assessments, addressing potential vulnerabilities while maintaining industry standards for data protection and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design patterns for backend development, cultivating technical excellence and encouraging adoption of modern development standards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among remote team members through effective communication tools, ensuring consistent project updates and synchronizing development efforts to achieve shared goals across time zones.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user-centric features based on feedback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contributions, enabling seamless user interactions while maintaining a high standard of design and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legacy codebases to modernize and optimize backend services, significantly improving performance metrics while establishing better documentation and best practices for future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participating actively in sprint planning and retrospective meetings, to ensure continuous improvement of processes and frequent alignment with project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an internal project to explore new technologies, resulting in innovative solutions and proof-of-concept applications that inspired wider adoption of emerging patterns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comprehensive testing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APIs to ensure high code coverage, reduce bug occurrences, and maintain system robustness across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technical documentation for APIs and system architectures, ensuring clear guidelines and processes for current and future team members, supporting knowledge transfer and onboarding efforts.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performant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collaborating with cross-functional teams which resulted in high-quality code delivery and enriched user experiences across all product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management of cloud 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offerings for hosting and scaling applications, effectively balancing cost and performance needs in the software delivery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front-end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development of responsive components and dynamic user interfaces that enhanced overall application engagement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advanced topics related to backend development and software architecture, fostering a culture of continuous learning and professional growth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iterative sprint processes, leveraging agile methodologies to enhance workflow management and timely delivery of product milestones according to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microservices architecture to improve application scalability and service independence, thereby enhancing deployment flexibility and team productivity through streamlined communication channels.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modeling tools for effective database designs ensuring integrity and security of data, leading to more efficient end-user operations and data management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designers, translating their vision into interactive, user-friendly features and ensuring cohesive visual and functional alignment across products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security best practices in development processes focusing on authentication and data protection, contributing to safer and more secure web applications for all clients and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studies and assessed feature sets to gather actionable feedback, iteratively enhancing application performance based on real-world usage patterns and expectations from actual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protocols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code reliability and reducing regression issues during product updates and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 support teams to understand user pain points, advocating for product feature enhancements based on direct feedback, thereby improving customer satisfaction and product reputation.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