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Highly skilled Senior Backend Engineer with 9 years of software development experience, focus on building robust APIs for web and mobile applications. Proficient in Python, AWS, SQL/NoSQL, and cross-functional collaboration.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Go,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Flask, FastAPI, Django, Express, Spring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Heroku, DigitalOcean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DynamoDB,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&amp; Orchestration: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OpenShift, Helm,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Development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OpenAPI, Swagger, Postman, GraphQL, gRPC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highly scalable backend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mobile applications and internal services, ensuring high availability and performance in a distributed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cross-functional teams, including mobile developers and product managers, integrating APIs seamlessly into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Android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to enhance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specifications to document API functionalities and improve communication with front-end teams, speeding up integration and deployment of new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monitoring and logging solutions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system reliability and facilitating quick troubleshooting of backend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Proposed and executed architectural upgrades for backend systems that improved performance and scalability by integrating microservices and enhancing infrastructure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best practices in code quality through comprehensive code reviews, unit testing, and rigorous documentation, fostering a culture of knowledge sharing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new tools and technologies swiftly, showing a commitment to continuous learning and keeping pace with industry advancements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methodologies, participating in daily stand-ups and sprint planning meetings, enhancing team productivity and alignment with project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in identifying and resolving backend issues proactively, utilizing strong analytical and troubleshooting skills to provide solutions effectively during high-pressure situations.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smooth and efficient deployment processes across all environments while minimizing downtime for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effective API versioning strategies to support ongoing development and backward compatibility, ensuring seamless transitions during new feature rollouts.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sharing insights on best practices in API design and architecture, fostering their professional growth and integrating them into team dynamics smoothly.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internal tooling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routine tasks, significantly reducing operational overhead and increasing team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discussions, providing insights based on industry trends to shape the future of Entrupy's technology stack and product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adopted cloud-native technologies to enhance system resilience and scalability, aligning closely with the latest industry trends in cloud computing.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various backend components and services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optimizing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to enhance functionality and user experience for enterprise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international teams to design, implement, and deliver cloud-based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demonstrating strong cross-team coordination and effective communication in dynamic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 extensively for web application development, enhancing existing functionalities and adding new features based on client requirements in an agile development setting.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implemented version control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quality and maintainable code while adhering to industry standards and project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database solutions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Cosmos 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performance tuning, optimization, and efficient data retrieval for high-traffic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RESTful APIs to integrate with third-party services and internal tools, allowing for a seamless connection between various components of the software suite provided by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application performance and reliability by employing monitoring solutions based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Monitor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quickly addressing any incidents with proactive troubleshooting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of new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bringing innovations to existing projects which enhanced operational efficiency and reduced downtime.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to junior engineers, focusing on best practices in developing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and fostering a collaborative atmosphere conducive to knowledge sharing.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testing frameworks and performed unit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high-quality deliverables and confidence in deployments during the software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customer-facing meetings to gather requirements and feedback, translating insights into actionable items for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internal tools that streamlined development workflows and increased team productivity by automating repetitive tasks and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